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8057B1">
        <w:rPr>
          <w:lang w:val="en-US"/>
        </w:rPr>
        <w:t>0</w:t>
      </w:r>
      <w:r w:rsidR="00B3657B">
        <w:rPr>
          <w:lang w:val="en-US"/>
        </w:rPr>
        <w:t xml:space="preserve">3 </w:t>
      </w:r>
      <w:r w:rsidR="00282562">
        <w:t>Ноември</w:t>
      </w:r>
      <w:r w:rsidRPr="007119FB">
        <w:t xml:space="preserve"> 2019 г. от </w:t>
      </w:r>
      <w:r w:rsidR="00E97910">
        <w:rPr>
          <w:lang w:val="en-US"/>
        </w:rPr>
        <w:t>13</w:t>
      </w:r>
      <w:r w:rsidRPr="007119FB">
        <w:t>.</w:t>
      </w:r>
      <w:r w:rsidR="00E97910">
        <w:rPr>
          <w:lang w:val="en-US"/>
        </w:rPr>
        <w:t>30</w:t>
      </w:r>
      <w:bookmarkStart w:id="0" w:name="_GoBack"/>
      <w:bookmarkEnd w:id="0"/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E97910" w:rsidRDefault="00E97910" w:rsidP="00E979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Вх. № 395/03.11.2019 г. – Жалба от Илия Лазаров Иванов, член в СИК 210;</w:t>
      </w:r>
    </w:p>
    <w:p w:rsidR="00E97910" w:rsidRPr="00B1262F" w:rsidRDefault="00E97910" w:rsidP="00E979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Вх. № 396/03.11.2019 г. -</w:t>
      </w:r>
      <w:r w:rsidRPr="0073044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1262F">
        <w:rPr>
          <w:rFonts w:ascii="Times New Roman" w:hAnsi="Times New Roman"/>
          <w:sz w:val="24"/>
          <w:szCs w:val="24"/>
          <w:lang w:eastAsia="bg-BG"/>
        </w:rPr>
        <w:t>Жалба от Пламен Христомиров Рашев</w:t>
      </w:r>
      <w:r>
        <w:rPr>
          <w:rFonts w:ascii="Times New Roman" w:hAnsi="Times New Roman"/>
          <w:sz w:val="24"/>
          <w:szCs w:val="24"/>
          <w:lang w:eastAsia="bg-BG"/>
        </w:rPr>
        <w:t>, представляващ МК „БСП за България“</w:t>
      </w:r>
      <w:r w:rsidRPr="00B1262F">
        <w:rPr>
          <w:rFonts w:ascii="Times New Roman" w:hAnsi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hAnsi="Times New Roman"/>
          <w:sz w:val="24"/>
          <w:szCs w:val="24"/>
          <w:lang w:eastAsia="bg-BG"/>
        </w:rPr>
        <w:t xml:space="preserve"> нарушение на чл.184 ал.1 от ИК в с. Червена вода;</w:t>
      </w:r>
    </w:p>
    <w:p w:rsidR="00E97910" w:rsidRPr="00B1262F" w:rsidRDefault="00E97910" w:rsidP="00E979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Вх. № 397/03.11.2019 г. - </w:t>
      </w:r>
      <w:r w:rsidRPr="00B1262F">
        <w:rPr>
          <w:rFonts w:ascii="Times New Roman" w:hAnsi="Times New Roman"/>
          <w:sz w:val="24"/>
          <w:szCs w:val="24"/>
          <w:lang w:eastAsia="bg-BG"/>
        </w:rPr>
        <w:t>Жалба от Пламен Христомиров Рашев</w:t>
      </w:r>
      <w:r>
        <w:rPr>
          <w:rFonts w:ascii="Times New Roman" w:hAnsi="Times New Roman"/>
          <w:sz w:val="24"/>
          <w:szCs w:val="24"/>
          <w:lang w:eastAsia="bg-BG"/>
        </w:rPr>
        <w:t>, представляващ МК „БСП за България“</w:t>
      </w:r>
      <w:r w:rsidRPr="00B1262F">
        <w:rPr>
          <w:rFonts w:ascii="Times New Roman" w:hAnsi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hAnsi="Times New Roman"/>
          <w:sz w:val="24"/>
          <w:szCs w:val="24"/>
          <w:lang w:eastAsia="bg-BG"/>
        </w:rPr>
        <w:t xml:space="preserve"> нарушение на чл.184 ал.1 от ИК в сградата на Висше училище по агробизнес и развитие на регионите;</w:t>
      </w:r>
    </w:p>
    <w:p w:rsidR="00E97910" w:rsidRPr="00B1262F" w:rsidRDefault="00E97910" w:rsidP="00E97910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Вх. № 398/03.11.2019 г. - </w:t>
      </w:r>
      <w:r w:rsidRPr="00B1262F">
        <w:rPr>
          <w:rFonts w:ascii="Times New Roman" w:hAnsi="Times New Roman"/>
          <w:sz w:val="24"/>
          <w:szCs w:val="24"/>
          <w:lang w:eastAsia="bg-BG"/>
        </w:rPr>
        <w:t>Жалба от Пламен Христомиров Рашев</w:t>
      </w:r>
      <w:r>
        <w:rPr>
          <w:rFonts w:ascii="Times New Roman" w:hAnsi="Times New Roman"/>
          <w:sz w:val="24"/>
          <w:szCs w:val="24"/>
          <w:lang w:eastAsia="bg-BG"/>
        </w:rPr>
        <w:t>, представляващ МК „БСП за България“</w:t>
      </w:r>
      <w:r w:rsidRPr="00B1262F">
        <w:rPr>
          <w:rFonts w:ascii="Times New Roman" w:hAnsi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hAnsi="Times New Roman"/>
          <w:sz w:val="24"/>
          <w:szCs w:val="24"/>
          <w:lang w:eastAsia="bg-BG"/>
        </w:rPr>
        <w:t xml:space="preserve"> нарушение на чл.184 ал.1 от ИК в сградата на Висше училище по агробизнес и развитие на регионите;</w:t>
      </w:r>
    </w:p>
    <w:p w:rsidR="000A42BE" w:rsidRPr="00B3657B" w:rsidRDefault="00E97910" w:rsidP="00E9791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Вх. № 399/03.11.2019 г. - </w:t>
      </w:r>
      <w:r w:rsidRPr="00B1262F">
        <w:rPr>
          <w:rFonts w:ascii="Times New Roman" w:hAnsi="Times New Roman"/>
          <w:sz w:val="24"/>
          <w:szCs w:val="24"/>
          <w:lang w:eastAsia="bg-BG"/>
        </w:rPr>
        <w:t>Жалба от Пламен Христомиров Рашев</w:t>
      </w:r>
      <w:r>
        <w:rPr>
          <w:rFonts w:ascii="Times New Roman" w:hAnsi="Times New Roman"/>
          <w:sz w:val="24"/>
          <w:szCs w:val="24"/>
          <w:lang w:eastAsia="bg-BG"/>
        </w:rPr>
        <w:t>, представляващ МК „БСП за България“</w:t>
      </w:r>
      <w:r w:rsidRPr="00B1262F">
        <w:rPr>
          <w:rFonts w:ascii="Times New Roman" w:hAnsi="Times New Roman"/>
          <w:sz w:val="24"/>
          <w:szCs w:val="24"/>
          <w:lang w:eastAsia="bg-BG"/>
        </w:rPr>
        <w:t xml:space="preserve"> относно</w:t>
      </w:r>
      <w:r>
        <w:rPr>
          <w:rFonts w:ascii="Times New Roman" w:hAnsi="Times New Roman"/>
          <w:sz w:val="24"/>
          <w:szCs w:val="24"/>
          <w:lang w:eastAsia="bg-BG"/>
        </w:rPr>
        <w:t xml:space="preserve"> нарушение на чл.124, ал.1 от ИК – представили се лица за представители на ПП ГЕРБ, без да са упълномощени за това;</w:t>
      </w:r>
    </w:p>
    <w:sectPr w:rsidR="000A42BE" w:rsidRPr="00B3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1156B8"/>
    <w:rsid w:val="00282562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8057B1"/>
    <w:rsid w:val="00973D9C"/>
    <w:rsid w:val="009C551F"/>
    <w:rsid w:val="009D04AA"/>
    <w:rsid w:val="00AF068D"/>
    <w:rsid w:val="00B255F0"/>
    <w:rsid w:val="00B3657B"/>
    <w:rsid w:val="00B45792"/>
    <w:rsid w:val="00B564E3"/>
    <w:rsid w:val="00C759DD"/>
    <w:rsid w:val="00E3589D"/>
    <w:rsid w:val="00E97910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2019-10-11T08:06:00Z</cp:lastPrinted>
  <dcterms:created xsi:type="dcterms:W3CDTF">2019-10-31T15:35:00Z</dcterms:created>
  <dcterms:modified xsi:type="dcterms:W3CDTF">2019-11-03T16:38:00Z</dcterms:modified>
</cp:coreProperties>
</file>