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F7" w:rsidRPr="00BC413D" w:rsidRDefault="009B38F7" w:rsidP="009B38F7">
      <w:pPr>
        <w:tabs>
          <w:tab w:val="left" w:pos="2835"/>
        </w:tabs>
        <w:spacing w:after="0" w:line="240" w:lineRule="auto"/>
        <w:jc w:val="center"/>
        <w:rPr>
          <w:rFonts w:ascii="Times New Roman" w:hAnsi="Times New Roman"/>
          <w:b/>
          <w:sz w:val="24"/>
          <w:szCs w:val="24"/>
        </w:rPr>
      </w:pPr>
      <w:r w:rsidRPr="00BC413D">
        <w:rPr>
          <w:rFonts w:ascii="Times New Roman" w:hAnsi="Times New Roman"/>
          <w:b/>
          <w:sz w:val="24"/>
          <w:szCs w:val="24"/>
        </w:rPr>
        <w:t>ОБЩИНСКА ИЗБИРАТЕЛНА КОМИСИЯ РУСЕ</w:t>
      </w:r>
    </w:p>
    <w:p w:rsidR="009B38F7" w:rsidRPr="00BC413D" w:rsidRDefault="009B38F7" w:rsidP="009B38F7">
      <w:pPr>
        <w:spacing w:after="0" w:line="240" w:lineRule="auto"/>
        <w:ind w:firstLine="720"/>
        <w:jc w:val="center"/>
        <w:rPr>
          <w:rFonts w:ascii="Times New Roman" w:hAnsi="Times New Roman"/>
          <w:sz w:val="24"/>
          <w:szCs w:val="24"/>
          <w:vertAlign w:val="superscript"/>
        </w:rPr>
      </w:pPr>
      <w:r w:rsidRPr="00BC413D">
        <w:rPr>
          <w:rFonts w:ascii="Times New Roman" w:hAnsi="Times New Roman"/>
          <w:sz w:val="24"/>
          <w:szCs w:val="24"/>
          <w:vertAlign w:val="subscript"/>
        </w:rPr>
        <w:t>7000 гр.Русе, област Русе, пл.</w:t>
      </w:r>
      <w:r w:rsidRPr="00BC413D">
        <w:rPr>
          <w:rFonts w:ascii="Times New Roman" w:hAnsi="Times New Roman"/>
          <w:sz w:val="24"/>
          <w:szCs w:val="24"/>
          <w:vertAlign w:val="subscript"/>
          <w:lang w:val="ru-RU"/>
        </w:rPr>
        <w:t>”</w:t>
      </w:r>
      <w:r w:rsidRPr="00BC413D">
        <w:rPr>
          <w:rFonts w:ascii="Times New Roman" w:hAnsi="Times New Roman"/>
          <w:sz w:val="24"/>
          <w:szCs w:val="24"/>
          <w:vertAlign w:val="subscript"/>
        </w:rPr>
        <w:t>Свобода</w:t>
      </w:r>
      <w:r w:rsidRPr="00BC413D">
        <w:rPr>
          <w:rFonts w:ascii="Times New Roman" w:hAnsi="Times New Roman"/>
          <w:sz w:val="24"/>
          <w:szCs w:val="24"/>
          <w:vertAlign w:val="subscript"/>
          <w:lang w:val="ru-RU"/>
        </w:rPr>
        <w:t xml:space="preserve">” </w:t>
      </w:r>
      <w:r w:rsidRPr="00BC413D">
        <w:rPr>
          <w:rFonts w:ascii="Times New Roman" w:hAnsi="Times New Roman"/>
          <w:sz w:val="24"/>
          <w:szCs w:val="24"/>
          <w:vertAlign w:val="subscript"/>
        </w:rPr>
        <w:t>№6</w:t>
      </w:r>
      <w:r w:rsidRPr="00BC413D">
        <w:rPr>
          <w:rFonts w:ascii="Times New Roman" w:hAnsi="Times New Roman"/>
          <w:noProof/>
          <w:sz w:val="24"/>
          <w:szCs w:val="24"/>
          <w:lang w:eastAsia="bg-BG"/>
        </w:rPr>
        <mc:AlternateContent>
          <mc:Choice Requires="wps">
            <w:drawing>
              <wp:anchor distT="4294967295" distB="4294967295" distL="114300" distR="114300" simplePos="0" relativeHeight="251659264" behindDoc="0" locked="0" layoutInCell="1" allowOverlap="1" wp14:anchorId="3C32A414" wp14:editId="7DCD69F4">
                <wp:simplePos x="0" y="0"/>
                <wp:positionH relativeFrom="column">
                  <wp:posOffset>871855</wp:posOffset>
                </wp:positionH>
                <wp:positionV relativeFrom="page">
                  <wp:posOffset>1171574</wp:posOffset>
                </wp:positionV>
                <wp:extent cx="522922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8.65pt,92.25pt" to="480.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">
                <w10:wrap anchory="page"/>
              </v:line>
            </w:pict>
          </mc:Fallback>
        </mc:AlternateContent>
      </w:r>
      <w:r w:rsidRPr="00BC413D">
        <w:rPr>
          <w:rFonts w:ascii="Times New Roman" w:hAnsi="Times New Roman"/>
          <w:sz w:val="24"/>
          <w:szCs w:val="24"/>
          <w:vertAlign w:val="superscript"/>
        </w:rPr>
        <w:t xml:space="preserve"> </w:t>
      </w:r>
    </w:p>
    <w:p w:rsidR="009B38F7" w:rsidRPr="00BC413D" w:rsidRDefault="009B38F7" w:rsidP="009B38F7">
      <w:pPr>
        <w:tabs>
          <w:tab w:val="left" w:pos="-90"/>
        </w:tabs>
        <w:spacing w:after="120" w:line="240" w:lineRule="auto"/>
        <w:jc w:val="both"/>
        <w:rPr>
          <w:rFonts w:ascii="Times New Roman" w:hAnsi="Times New Roman"/>
          <w:b/>
          <w:bCs/>
          <w:sz w:val="24"/>
          <w:szCs w:val="24"/>
        </w:rPr>
      </w:pPr>
    </w:p>
    <w:p w:rsidR="009B38F7" w:rsidRPr="00BC413D" w:rsidRDefault="009B38F7" w:rsidP="009B38F7">
      <w:pPr>
        <w:pStyle w:val="a4"/>
        <w:rPr>
          <w:sz w:val="24"/>
          <w:szCs w:val="24"/>
        </w:rPr>
      </w:pPr>
    </w:p>
    <w:p w:rsidR="009B38F7" w:rsidRPr="00BF60EF" w:rsidRDefault="009B38F7" w:rsidP="009B38F7">
      <w:pPr>
        <w:pStyle w:val="a4"/>
        <w:rPr>
          <w:b/>
          <w:sz w:val="24"/>
          <w:szCs w:val="24"/>
        </w:rPr>
      </w:pPr>
      <w:r w:rsidRPr="00BC413D">
        <w:rPr>
          <w:b/>
          <w:sz w:val="24"/>
          <w:szCs w:val="24"/>
        </w:rPr>
        <w:t>ПРОТОКОЛ №</w:t>
      </w:r>
      <w:r w:rsidR="00BF60EF">
        <w:rPr>
          <w:b/>
          <w:sz w:val="24"/>
          <w:szCs w:val="24"/>
        </w:rPr>
        <w:t>20</w:t>
      </w:r>
    </w:p>
    <w:p w:rsidR="009B38F7" w:rsidRPr="00BC413D" w:rsidRDefault="009B38F7" w:rsidP="009B38F7">
      <w:pPr>
        <w:pStyle w:val="a4"/>
        <w:jc w:val="both"/>
        <w:rPr>
          <w:sz w:val="24"/>
          <w:szCs w:val="24"/>
        </w:rPr>
      </w:pPr>
      <w:r w:rsidRPr="00BC413D">
        <w:rPr>
          <w:sz w:val="24"/>
          <w:szCs w:val="24"/>
        </w:rPr>
        <w:tab/>
      </w:r>
    </w:p>
    <w:p w:rsidR="009B38F7" w:rsidRPr="00BC413D" w:rsidRDefault="009B38F7" w:rsidP="009B38F7">
      <w:pPr>
        <w:pStyle w:val="a4"/>
        <w:jc w:val="both"/>
        <w:rPr>
          <w:sz w:val="24"/>
          <w:szCs w:val="24"/>
        </w:rPr>
      </w:pPr>
    </w:p>
    <w:p w:rsidR="009B38F7" w:rsidRPr="00BC413D" w:rsidRDefault="009B38F7" w:rsidP="009B38F7">
      <w:pPr>
        <w:pStyle w:val="a4"/>
        <w:jc w:val="both"/>
        <w:rPr>
          <w:sz w:val="24"/>
          <w:szCs w:val="24"/>
        </w:rPr>
      </w:pPr>
      <w:r w:rsidRPr="00BC413D">
        <w:rPr>
          <w:sz w:val="24"/>
          <w:szCs w:val="24"/>
        </w:rPr>
        <w:tab/>
        <w:t xml:space="preserve">Днес  </w:t>
      </w:r>
      <w:r w:rsidR="00B04466">
        <w:rPr>
          <w:sz w:val="24"/>
          <w:szCs w:val="24"/>
          <w:lang w:val="en-US"/>
        </w:rPr>
        <w:t>18</w:t>
      </w:r>
      <w:r w:rsidR="00234336">
        <w:rPr>
          <w:sz w:val="24"/>
          <w:szCs w:val="24"/>
        </w:rPr>
        <w:t>.10</w:t>
      </w:r>
      <w:r w:rsidRPr="00BC413D">
        <w:rPr>
          <w:sz w:val="24"/>
          <w:szCs w:val="24"/>
        </w:rPr>
        <w:t>.20</w:t>
      </w:r>
      <w:r w:rsidRPr="00BC413D">
        <w:rPr>
          <w:sz w:val="24"/>
          <w:szCs w:val="24"/>
          <w:lang w:val="en-US"/>
        </w:rPr>
        <w:t>23</w:t>
      </w:r>
      <w:r w:rsidR="00E6118C">
        <w:rPr>
          <w:sz w:val="24"/>
          <w:szCs w:val="24"/>
        </w:rPr>
        <w:t xml:space="preserve"> година в </w:t>
      </w:r>
      <w:r w:rsidR="00B04466">
        <w:rPr>
          <w:sz w:val="24"/>
          <w:szCs w:val="24"/>
        </w:rPr>
        <w:t>1</w:t>
      </w:r>
      <w:r w:rsidR="00B04466">
        <w:rPr>
          <w:sz w:val="24"/>
          <w:szCs w:val="24"/>
          <w:lang w:val="en-US"/>
        </w:rPr>
        <w:t>7</w:t>
      </w:r>
      <w:r w:rsidRPr="00BC413D">
        <w:rPr>
          <w:sz w:val="24"/>
          <w:szCs w:val="24"/>
        </w:rPr>
        <w:t>,</w:t>
      </w:r>
      <w:r w:rsidR="00B04466">
        <w:rPr>
          <w:sz w:val="24"/>
          <w:szCs w:val="24"/>
          <w:lang w:val="en-US"/>
        </w:rPr>
        <w:t>0</w:t>
      </w:r>
      <w:r w:rsidR="00DB2B34">
        <w:rPr>
          <w:sz w:val="24"/>
          <w:szCs w:val="24"/>
          <w:lang w:val="en-US"/>
        </w:rPr>
        <w:t>5</w:t>
      </w:r>
      <w:r w:rsidRPr="00BC413D">
        <w:rPr>
          <w:sz w:val="24"/>
          <w:szCs w:val="24"/>
        </w:rPr>
        <w:t xml:space="preserve"> часа в Заседателна зала №2, ет.2 на Община Русе се събра комисия в състав:</w:t>
      </w:r>
    </w:p>
    <w:p w:rsidR="009B38F7" w:rsidRPr="00BC413D" w:rsidRDefault="009B38F7" w:rsidP="009B38F7">
      <w:pPr>
        <w:pStyle w:val="a4"/>
        <w:jc w:val="both"/>
        <w:rPr>
          <w:sz w:val="24"/>
          <w:szCs w:val="24"/>
        </w:rPr>
      </w:pPr>
      <w:r w:rsidRPr="00BC413D">
        <w:rPr>
          <w:sz w:val="24"/>
          <w:szCs w:val="24"/>
        </w:rPr>
        <w:tab/>
        <w:t xml:space="preserve">Председател: </w:t>
      </w:r>
      <w:r w:rsidRPr="00BC413D">
        <w:rPr>
          <w:sz w:val="24"/>
          <w:szCs w:val="24"/>
        </w:rPr>
        <w:tab/>
      </w:r>
      <w:r w:rsidRPr="00BC413D">
        <w:rPr>
          <w:sz w:val="24"/>
          <w:szCs w:val="24"/>
        </w:rPr>
        <w:tab/>
        <w:t>Милена Хинкова</w:t>
      </w:r>
      <w:r w:rsidRPr="00BC413D">
        <w:rPr>
          <w:sz w:val="24"/>
          <w:szCs w:val="24"/>
          <w:lang w:val="en-US"/>
        </w:rPr>
        <w:tab/>
      </w:r>
      <w:r w:rsidRPr="00BC413D">
        <w:rPr>
          <w:sz w:val="24"/>
          <w:szCs w:val="24"/>
        </w:rPr>
        <w:t xml:space="preserve"> </w:t>
      </w:r>
    </w:p>
    <w:p w:rsidR="009B38F7" w:rsidRPr="00BC413D" w:rsidRDefault="009B38F7" w:rsidP="009B38F7">
      <w:pPr>
        <w:pStyle w:val="a4"/>
        <w:jc w:val="both"/>
        <w:rPr>
          <w:sz w:val="24"/>
          <w:szCs w:val="24"/>
        </w:rPr>
      </w:pPr>
      <w:r w:rsidRPr="00BC413D">
        <w:rPr>
          <w:sz w:val="24"/>
          <w:szCs w:val="24"/>
        </w:rPr>
        <w:tab/>
        <w:t xml:space="preserve">Зам.-председател: </w:t>
      </w:r>
      <w:r w:rsidRPr="00BC413D">
        <w:rPr>
          <w:sz w:val="24"/>
          <w:szCs w:val="24"/>
        </w:rPr>
        <w:tab/>
      </w:r>
      <w:r w:rsidRPr="00BC413D">
        <w:rPr>
          <w:sz w:val="24"/>
          <w:szCs w:val="24"/>
          <w:lang w:val="en-US"/>
        </w:rPr>
        <w:t xml:space="preserve">           </w:t>
      </w:r>
      <w:r w:rsidRPr="00BC413D">
        <w:rPr>
          <w:sz w:val="24"/>
          <w:szCs w:val="24"/>
        </w:rPr>
        <w:t xml:space="preserve"> Николай Братованов </w:t>
      </w:r>
    </w:p>
    <w:p w:rsidR="009B38F7" w:rsidRPr="00BC413D" w:rsidRDefault="009B38F7" w:rsidP="009B38F7">
      <w:pPr>
        <w:pStyle w:val="a4"/>
        <w:jc w:val="both"/>
        <w:rPr>
          <w:sz w:val="24"/>
          <w:szCs w:val="24"/>
        </w:rPr>
      </w:pPr>
      <w:r w:rsidRPr="00BC413D">
        <w:rPr>
          <w:sz w:val="24"/>
          <w:szCs w:val="24"/>
        </w:rPr>
        <w:t xml:space="preserve">           Зам.-председател:                 Звезделина Рафаилова</w:t>
      </w:r>
    </w:p>
    <w:p w:rsidR="009B38F7" w:rsidRPr="00BC413D" w:rsidRDefault="009B38F7" w:rsidP="009B38F7">
      <w:pPr>
        <w:pStyle w:val="a4"/>
        <w:ind w:firstLine="708"/>
        <w:jc w:val="both"/>
        <w:rPr>
          <w:sz w:val="24"/>
          <w:szCs w:val="24"/>
        </w:rPr>
      </w:pPr>
      <w:r w:rsidRPr="00BC413D">
        <w:rPr>
          <w:sz w:val="24"/>
          <w:szCs w:val="24"/>
        </w:rPr>
        <w:t xml:space="preserve">Зам.-председател:          </w:t>
      </w:r>
      <w:r w:rsidRPr="00BC413D">
        <w:rPr>
          <w:sz w:val="24"/>
          <w:szCs w:val="24"/>
          <w:lang w:val="en-US"/>
        </w:rPr>
        <w:t xml:space="preserve">    </w:t>
      </w:r>
      <w:r w:rsidRPr="00BC413D">
        <w:rPr>
          <w:sz w:val="24"/>
          <w:szCs w:val="24"/>
        </w:rPr>
        <w:t xml:space="preserve">  </w:t>
      </w:r>
      <w:r w:rsidR="00234336">
        <w:rPr>
          <w:sz w:val="24"/>
          <w:szCs w:val="24"/>
        </w:rPr>
        <w:t xml:space="preserve"> </w:t>
      </w:r>
      <w:proofErr w:type="spellStart"/>
      <w:r w:rsidRPr="00BC413D">
        <w:rPr>
          <w:sz w:val="24"/>
          <w:szCs w:val="24"/>
        </w:rPr>
        <w:t>Шейнур</w:t>
      </w:r>
      <w:proofErr w:type="spellEnd"/>
      <w:r w:rsidRPr="00BC413D">
        <w:rPr>
          <w:sz w:val="24"/>
          <w:szCs w:val="24"/>
        </w:rPr>
        <w:t xml:space="preserve"> Еюб</w:t>
      </w:r>
    </w:p>
    <w:p w:rsidR="009B38F7" w:rsidRPr="00BC413D" w:rsidRDefault="009B38F7" w:rsidP="009B38F7">
      <w:pPr>
        <w:pStyle w:val="a4"/>
        <w:jc w:val="both"/>
        <w:rPr>
          <w:sz w:val="24"/>
          <w:szCs w:val="24"/>
        </w:rPr>
      </w:pPr>
      <w:r w:rsidRPr="00BC413D">
        <w:rPr>
          <w:sz w:val="24"/>
          <w:szCs w:val="24"/>
        </w:rPr>
        <w:tab/>
        <w:t xml:space="preserve">Зам.-председател:     </w:t>
      </w:r>
      <w:r w:rsidRPr="00BC413D">
        <w:rPr>
          <w:sz w:val="24"/>
          <w:szCs w:val="24"/>
        </w:rPr>
        <w:tab/>
      </w:r>
      <w:r w:rsidR="00234336">
        <w:rPr>
          <w:sz w:val="24"/>
          <w:szCs w:val="24"/>
        </w:rPr>
        <w:t xml:space="preserve"> </w:t>
      </w:r>
      <w:r w:rsidRPr="00BC413D">
        <w:rPr>
          <w:sz w:val="24"/>
          <w:szCs w:val="24"/>
        </w:rPr>
        <w:t>Ина Райчева-Цонева</w:t>
      </w:r>
    </w:p>
    <w:p w:rsidR="009B38F7" w:rsidRPr="00BC413D" w:rsidRDefault="009B38F7" w:rsidP="009B38F7">
      <w:pPr>
        <w:pStyle w:val="a4"/>
        <w:ind w:firstLine="708"/>
        <w:jc w:val="both"/>
        <w:rPr>
          <w:sz w:val="24"/>
          <w:szCs w:val="24"/>
        </w:rPr>
      </w:pPr>
      <w:r w:rsidRPr="00BC413D">
        <w:rPr>
          <w:sz w:val="24"/>
          <w:szCs w:val="24"/>
        </w:rPr>
        <w:t xml:space="preserve">Секретар: </w:t>
      </w:r>
      <w:r w:rsidRPr="00BC413D">
        <w:rPr>
          <w:sz w:val="24"/>
          <w:szCs w:val="24"/>
        </w:rPr>
        <w:tab/>
      </w:r>
      <w:r w:rsidRPr="00BC413D">
        <w:rPr>
          <w:sz w:val="24"/>
          <w:szCs w:val="24"/>
        </w:rPr>
        <w:tab/>
      </w:r>
      <w:r w:rsidRPr="00BC413D">
        <w:rPr>
          <w:sz w:val="24"/>
          <w:szCs w:val="24"/>
        </w:rPr>
        <w:tab/>
      </w:r>
      <w:r w:rsidR="00234336">
        <w:rPr>
          <w:sz w:val="24"/>
          <w:szCs w:val="24"/>
        </w:rPr>
        <w:t xml:space="preserve"> </w:t>
      </w:r>
      <w:r w:rsidRPr="00BC413D">
        <w:rPr>
          <w:sz w:val="24"/>
          <w:szCs w:val="24"/>
        </w:rPr>
        <w:t>Искрен Илиев</w:t>
      </w:r>
    </w:p>
    <w:p w:rsidR="009B38F7" w:rsidRPr="00BC413D" w:rsidRDefault="009B38F7" w:rsidP="009B38F7">
      <w:pPr>
        <w:spacing w:after="0" w:line="240" w:lineRule="auto"/>
        <w:rPr>
          <w:rFonts w:ascii="Times New Roman" w:hAnsi="Times New Roman"/>
          <w:sz w:val="24"/>
          <w:szCs w:val="24"/>
        </w:rPr>
      </w:pPr>
      <w:r w:rsidRPr="00BC413D">
        <w:rPr>
          <w:rFonts w:ascii="Times New Roman" w:hAnsi="Times New Roman"/>
          <w:sz w:val="24"/>
          <w:szCs w:val="24"/>
        </w:rPr>
        <w:tab/>
        <w:t xml:space="preserve">Членове: </w:t>
      </w:r>
      <w:r w:rsidRPr="00BC413D">
        <w:rPr>
          <w:rFonts w:ascii="Times New Roman" w:hAnsi="Times New Roman"/>
          <w:sz w:val="24"/>
          <w:szCs w:val="24"/>
        </w:rPr>
        <w:tab/>
      </w:r>
      <w:r w:rsidRPr="00BC413D">
        <w:rPr>
          <w:rFonts w:ascii="Times New Roman" w:hAnsi="Times New Roman"/>
          <w:sz w:val="24"/>
          <w:szCs w:val="24"/>
        </w:rPr>
        <w:tab/>
      </w:r>
      <w:r w:rsidRPr="00BC413D">
        <w:rPr>
          <w:rFonts w:ascii="Times New Roman" w:hAnsi="Times New Roman"/>
          <w:sz w:val="24"/>
          <w:szCs w:val="24"/>
        </w:rPr>
        <w:tab/>
      </w:r>
      <w:r w:rsidR="00234336">
        <w:rPr>
          <w:rFonts w:ascii="Times New Roman" w:hAnsi="Times New Roman"/>
          <w:sz w:val="24"/>
          <w:szCs w:val="24"/>
        </w:rPr>
        <w:t xml:space="preserve"> </w:t>
      </w:r>
      <w:r w:rsidRPr="00BC413D">
        <w:rPr>
          <w:rFonts w:ascii="Times New Roman" w:hAnsi="Times New Roman"/>
          <w:sz w:val="24"/>
          <w:szCs w:val="24"/>
        </w:rPr>
        <w:t>Миглена Ангелова</w:t>
      </w:r>
      <w:r w:rsidRPr="00BC413D">
        <w:rPr>
          <w:rFonts w:ascii="Times New Roman" w:hAnsi="Times New Roman"/>
          <w:sz w:val="24"/>
          <w:szCs w:val="24"/>
        </w:rPr>
        <w:tab/>
      </w:r>
    </w:p>
    <w:p w:rsidR="009B38F7" w:rsidRPr="00BC413D" w:rsidRDefault="009B38F7" w:rsidP="009B38F7">
      <w:pPr>
        <w:spacing w:after="0" w:line="240" w:lineRule="auto"/>
        <w:rPr>
          <w:rFonts w:ascii="Times New Roman" w:hAnsi="Times New Roman"/>
          <w:sz w:val="24"/>
          <w:szCs w:val="24"/>
        </w:rPr>
      </w:pPr>
      <w:r w:rsidRPr="00BC413D">
        <w:rPr>
          <w:rFonts w:ascii="Times New Roman" w:hAnsi="Times New Roman"/>
          <w:sz w:val="24"/>
          <w:szCs w:val="24"/>
        </w:rPr>
        <w:tab/>
      </w:r>
      <w:r w:rsidRPr="00BC413D">
        <w:rPr>
          <w:rFonts w:ascii="Times New Roman" w:hAnsi="Times New Roman"/>
          <w:sz w:val="24"/>
          <w:szCs w:val="24"/>
        </w:rPr>
        <w:tab/>
      </w:r>
      <w:r w:rsidRPr="00BC413D">
        <w:rPr>
          <w:rFonts w:ascii="Times New Roman" w:hAnsi="Times New Roman"/>
          <w:sz w:val="24"/>
          <w:szCs w:val="24"/>
        </w:rPr>
        <w:tab/>
      </w:r>
      <w:r w:rsidRPr="00BC413D">
        <w:rPr>
          <w:rFonts w:ascii="Times New Roman" w:hAnsi="Times New Roman"/>
          <w:sz w:val="24"/>
          <w:szCs w:val="24"/>
        </w:rPr>
        <w:tab/>
      </w:r>
      <w:r w:rsidRPr="00BC413D">
        <w:rPr>
          <w:rFonts w:ascii="Times New Roman" w:hAnsi="Times New Roman"/>
          <w:sz w:val="24"/>
          <w:szCs w:val="24"/>
        </w:rPr>
        <w:tab/>
      </w:r>
      <w:r w:rsidR="00234336">
        <w:rPr>
          <w:rFonts w:ascii="Times New Roman" w:hAnsi="Times New Roman"/>
          <w:sz w:val="24"/>
          <w:szCs w:val="24"/>
        </w:rPr>
        <w:t xml:space="preserve"> </w:t>
      </w:r>
      <w:r w:rsidRPr="00BC413D">
        <w:rPr>
          <w:rFonts w:ascii="Times New Roman" w:hAnsi="Times New Roman"/>
          <w:sz w:val="24"/>
          <w:szCs w:val="24"/>
        </w:rPr>
        <w:t>Борислав Жечев</w:t>
      </w:r>
    </w:p>
    <w:p w:rsidR="009B38F7" w:rsidRPr="00BC413D" w:rsidRDefault="009B38F7" w:rsidP="009B38F7">
      <w:pPr>
        <w:spacing w:after="0" w:line="240" w:lineRule="auto"/>
        <w:rPr>
          <w:rFonts w:ascii="Times New Roman" w:hAnsi="Times New Roman"/>
          <w:sz w:val="24"/>
          <w:szCs w:val="24"/>
        </w:rPr>
      </w:pPr>
      <w:r w:rsidRPr="00BC413D">
        <w:rPr>
          <w:rFonts w:ascii="Times New Roman" w:hAnsi="Times New Roman"/>
          <w:sz w:val="24"/>
          <w:szCs w:val="24"/>
        </w:rPr>
        <w:t xml:space="preserve">                                                 </w:t>
      </w:r>
      <w:r w:rsidRPr="00BC413D">
        <w:rPr>
          <w:rFonts w:ascii="Times New Roman" w:hAnsi="Times New Roman"/>
          <w:sz w:val="24"/>
          <w:szCs w:val="24"/>
          <w:lang w:val="en-US"/>
        </w:rPr>
        <w:t xml:space="preserve">      </w:t>
      </w:r>
      <w:r w:rsidRPr="00BC413D">
        <w:rPr>
          <w:rFonts w:ascii="Times New Roman" w:hAnsi="Times New Roman"/>
          <w:sz w:val="24"/>
          <w:szCs w:val="24"/>
        </w:rPr>
        <w:t xml:space="preserve">  </w:t>
      </w:r>
      <w:r w:rsidRPr="00BC413D">
        <w:rPr>
          <w:rFonts w:ascii="Times New Roman" w:hAnsi="Times New Roman"/>
          <w:sz w:val="24"/>
          <w:szCs w:val="24"/>
          <w:lang w:val="en-US"/>
        </w:rPr>
        <w:t xml:space="preserve"> </w:t>
      </w:r>
      <w:r w:rsidR="00234336">
        <w:rPr>
          <w:rFonts w:ascii="Times New Roman" w:hAnsi="Times New Roman"/>
          <w:sz w:val="24"/>
          <w:szCs w:val="24"/>
        </w:rPr>
        <w:t xml:space="preserve"> </w:t>
      </w:r>
      <w:r w:rsidRPr="00BC413D">
        <w:rPr>
          <w:rFonts w:ascii="Times New Roman" w:hAnsi="Times New Roman"/>
          <w:sz w:val="24"/>
          <w:szCs w:val="24"/>
          <w:lang w:val="en-US"/>
        </w:rPr>
        <w:t xml:space="preserve"> </w:t>
      </w:r>
      <w:r w:rsidRPr="00BC413D">
        <w:rPr>
          <w:rFonts w:ascii="Times New Roman" w:hAnsi="Times New Roman"/>
          <w:sz w:val="24"/>
          <w:szCs w:val="24"/>
        </w:rPr>
        <w:t>Стефан Донев</w:t>
      </w:r>
    </w:p>
    <w:p w:rsidR="009B38F7" w:rsidRPr="00BC413D" w:rsidRDefault="009B38F7" w:rsidP="009B38F7">
      <w:pPr>
        <w:spacing w:after="0" w:line="240" w:lineRule="auto"/>
        <w:rPr>
          <w:rFonts w:ascii="Times New Roman" w:hAnsi="Times New Roman"/>
          <w:sz w:val="24"/>
          <w:szCs w:val="24"/>
        </w:rPr>
      </w:pPr>
      <w:r w:rsidRPr="00BC413D">
        <w:rPr>
          <w:rFonts w:ascii="Times New Roman" w:hAnsi="Times New Roman"/>
          <w:sz w:val="24"/>
          <w:szCs w:val="24"/>
        </w:rPr>
        <w:t xml:space="preserve">                                                 </w:t>
      </w:r>
      <w:r w:rsidRPr="00BC413D">
        <w:rPr>
          <w:rFonts w:ascii="Times New Roman" w:hAnsi="Times New Roman"/>
          <w:sz w:val="24"/>
          <w:szCs w:val="24"/>
          <w:lang w:val="en-US"/>
        </w:rPr>
        <w:t xml:space="preserve">       </w:t>
      </w:r>
      <w:r w:rsidRPr="00BC413D">
        <w:rPr>
          <w:rFonts w:ascii="Times New Roman" w:hAnsi="Times New Roman"/>
          <w:sz w:val="24"/>
          <w:szCs w:val="24"/>
        </w:rPr>
        <w:t xml:space="preserve"> </w:t>
      </w:r>
      <w:r w:rsidRPr="00BC413D">
        <w:rPr>
          <w:rFonts w:ascii="Times New Roman" w:hAnsi="Times New Roman"/>
          <w:sz w:val="24"/>
          <w:szCs w:val="24"/>
          <w:lang w:val="en-US"/>
        </w:rPr>
        <w:t xml:space="preserve"> </w:t>
      </w:r>
      <w:r w:rsidRPr="00BC413D">
        <w:rPr>
          <w:rFonts w:ascii="Times New Roman" w:hAnsi="Times New Roman"/>
          <w:sz w:val="24"/>
          <w:szCs w:val="24"/>
        </w:rPr>
        <w:t xml:space="preserve"> </w:t>
      </w:r>
      <w:r w:rsidR="00234336">
        <w:rPr>
          <w:rFonts w:ascii="Times New Roman" w:hAnsi="Times New Roman"/>
          <w:sz w:val="24"/>
          <w:szCs w:val="24"/>
        </w:rPr>
        <w:t xml:space="preserve"> </w:t>
      </w:r>
      <w:r w:rsidRPr="00BC413D">
        <w:rPr>
          <w:rFonts w:ascii="Times New Roman" w:hAnsi="Times New Roman"/>
          <w:sz w:val="24"/>
          <w:szCs w:val="24"/>
        </w:rPr>
        <w:t>Даниела Димитрова-Янкова</w:t>
      </w:r>
    </w:p>
    <w:p w:rsidR="009B38F7" w:rsidRPr="00BC413D" w:rsidRDefault="00234336" w:rsidP="009B38F7">
      <w:pPr>
        <w:spacing w:after="0" w:line="240" w:lineRule="auto"/>
        <w:ind w:left="2832" w:firstLine="708"/>
        <w:rPr>
          <w:rFonts w:ascii="Times New Roman" w:hAnsi="Times New Roman"/>
          <w:sz w:val="24"/>
          <w:szCs w:val="24"/>
        </w:rPr>
      </w:pPr>
      <w:r>
        <w:rPr>
          <w:rFonts w:ascii="Times New Roman" w:hAnsi="Times New Roman"/>
          <w:sz w:val="24"/>
          <w:szCs w:val="24"/>
        </w:rPr>
        <w:t xml:space="preserve"> </w:t>
      </w:r>
      <w:r w:rsidR="009B38F7" w:rsidRPr="00BC413D">
        <w:rPr>
          <w:rFonts w:ascii="Times New Roman" w:hAnsi="Times New Roman"/>
          <w:sz w:val="24"/>
          <w:szCs w:val="24"/>
        </w:rPr>
        <w:t>Стефан Бонев</w:t>
      </w:r>
    </w:p>
    <w:p w:rsidR="009B38F7" w:rsidRPr="00BC413D" w:rsidRDefault="00234336" w:rsidP="009B38F7">
      <w:pPr>
        <w:spacing w:after="0" w:line="240" w:lineRule="auto"/>
        <w:ind w:left="2832" w:firstLine="708"/>
        <w:rPr>
          <w:rFonts w:ascii="Times New Roman" w:hAnsi="Times New Roman"/>
          <w:sz w:val="24"/>
          <w:szCs w:val="24"/>
        </w:rPr>
      </w:pPr>
      <w:r>
        <w:rPr>
          <w:rFonts w:ascii="Times New Roman" w:hAnsi="Times New Roman"/>
          <w:sz w:val="24"/>
          <w:szCs w:val="24"/>
        </w:rPr>
        <w:t xml:space="preserve"> </w:t>
      </w:r>
      <w:r w:rsidR="009B38F7" w:rsidRPr="00BC413D">
        <w:rPr>
          <w:rFonts w:ascii="Times New Roman" w:hAnsi="Times New Roman"/>
          <w:sz w:val="24"/>
          <w:szCs w:val="24"/>
        </w:rPr>
        <w:t>Лиляна Владимирова</w:t>
      </w:r>
    </w:p>
    <w:p w:rsidR="009B38F7" w:rsidRPr="00BC413D" w:rsidRDefault="00234336" w:rsidP="00234336">
      <w:pPr>
        <w:spacing w:after="0" w:line="240" w:lineRule="auto"/>
        <w:ind w:left="2832" w:firstLine="712"/>
        <w:rPr>
          <w:rFonts w:ascii="Times New Roman" w:hAnsi="Times New Roman"/>
          <w:sz w:val="24"/>
          <w:szCs w:val="24"/>
        </w:rPr>
      </w:pPr>
      <w:r>
        <w:rPr>
          <w:rFonts w:ascii="Times New Roman" w:hAnsi="Times New Roman"/>
          <w:sz w:val="24"/>
          <w:szCs w:val="24"/>
        </w:rPr>
        <w:t xml:space="preserve"> </w:t>
      </w:r>
      <w:proofErr w:type="spellStart"/>
      <w:r w:rsidR="009B38F7" w:rsidRPr="00BC413D">
        <w:rPr>
          <w:rFonts w:ascii="Times New Roman" w:hAnsi="Times New Roman"/>
          <w:sz w:val="24"/>
          <w:szCs w:val="24"/>
        </w:rPr>
        <w:t>Алев</w:t>
      </w:r>
      <w:proofErr w:type="spellEnd"/>
      <w:r w:rsidR="009B38F7" w:rsidRPr="00BC413D">
        <w:rPr>
          <w:rFonts w:ascii="Times New Roman" w:hAnsi="Times New Roman"/>
          <w:sz w:val="24"/>
          <w:szCs w:val="24"/>
        </w:rPr>
        <w:t xml:space="preserve"> Али</w:t>
      </w:r>
    </w:p>
    <w:p w:rsidR="009B38F7" w:rsidRPr="00BC413D" w:rsidRDefault="009B38F7" w:rsidP="009B38F7">
      <w:pPr>
        <w:spacing w:after="0" w:line="240" w:lineRule="auto"/>
        <w:ind w:left="2832" w:firstLine="708"/>
        <w:rPr>
          <w:rFonts w:ascii="Times New Roman" w:hAnsi="Times New Roman"/>
          <w:sz w:val="24"/>
          <w:szCs w:val="24"/>
        </w:rPr>
      </w:pPr>
    </w:p>
    <w:p w:rsidR="00D3547C" w:rsidRPr="00B212C6" w:rsidRDefault="009B38F7" w:rsidP="00D3547C">
      <w:pPr>
        <w:pStyle w:val="a4"/>
        <w:ind w:firstLine="708"/>
        <w:jc w:val="both"/>
        <w:rPr>
          <w:sz w:val="24"/>
          <w:szCs w:val="24"/>
        </w:rPr>
      </w:pPr>
      <w:r w:rsidRPr="00B423C4">
        <w:rPr>
          <w:color w:val="333333"/>
          <w:sz w:val="24"/>
          <w:szCs w:val="24"/>
          <w:lang w:eastAsia="bg-BG"/>
        </w:rPr>
        <w:t>На заседанието присъстват: Милена Хинкова - председател,</w:t>
      </w:r>
      <w:r w:rsidR="00481850" w:rsidRPr="00481850">
        <w:rPr>
          <w:color w:val="333333"/>
          <w:sz w:val="24"/>
          <w:szCs w:val="24"/>
          <w:lang w:eastAsia="bg-BG"/>
        </w:rPr>
        <w:t xml:space="preserve"> </w:t>
      </w:r>
      <w:r w:rsidR="00481850" w:rsidRPr="004414D9">
        <w:rPr>
          <w:color w:val="333333"/>
          <w:sz w:val="24"/>
          <w:szCs w:val="24"/>
          <w:lang w:eastAsia="bg-BG"/>
        </w:rPr>
        <w:t>Николай Братованов</w:t>
      </w:r>
      <w:r w:rsidR="00481850" w:rsidRPr="00B423C4">
        <w:rPr>
          <w:color w:val="333333"/>
          <w:sz w:val="24"/>
          <w:szCs w:val="24"/>
          <w:lang w:eastAsia="bg-BG"/>
        </w:rPr>
        <w:t>– зам.-председател</w:t>
      </w:r>
      <w:r w:rsidR="00481850">
        <w:rPr>
          <w:color w:val="333333"/>
          <w:sz w:val="24"/>
          <w:szCs w:val="24"/>
          <w:lang w:val="en-US" w:eastAsia="bg-BG"/>
        </w:rPr>
        <w:t>,</w:t>
      </w:r>
      <w:r w:rsidRPr="00B423C4">
        <w:rPr>
          <w:color w:val="333333"/>
          <w:sz w:val="24"/>
          <w:szCs w:val="24"/>
          <w:lang w:eastAsia="bg-BG"/>
        </w:rPr>
        <w:t xml:space="preserve"> </w:t>
      </w:r>
      <w:proofErr w:type="spellStart"/>
      <w:r w:rsidR="00A25133" w:rsidRPr="00B423C4">
        <w:rPr>
          <w:color w:val="333333"/>
          <w:sz w:val="24"/>
          <w:szCs w:val="24"/>
          <w:lang w:eastAsia="bg-BG"/>
        </w:rPr>
        <w:t>Шейнур</w:t>
      </w:r>
      <w:proofErr w:type="spellEnd"/>
      <w:r w:rsidR="00A25133" w:rsidRPr="00B423C4">
        <w:rPr>
          <w:color w:val="333333"/>
          <w:sz w:val="24"/>
          <w:szCs w:val="24"/>
          <w:lang w:eastAsia="bg-BG"/>
        </w:rPr>
        <w:t xml:space="preserve"> Еюб – зам.-председател</w:t>
      </w:r>
      <w:r w:rsidR="00BC413D" w:rsidRPr="00B423C4">
        <w:rPr>
          <w:color w:val="333333"/>
          <w:sz w:val="24"/>
          <w:szCs w:val="24"/>
          <w:lang w:eastAsia="bg-BG"/>
        </w:rPr>
        <w:t>,</w:t>
      </w:r>
      <w:r w:rsidR="00A25133" w:rsidRPr="00B423C4">
        <w:rPr>
          <w:color w:val="333333"/>
          <w:sz w:val="24"/>
          <w:szCs w:val="24"/>
          <w:lang w:eastAsia="bg-BG"/>
        </w:rPr>
        <w:t xml:space="preserve"> </w:t>
      </w:r>
      <w:r w:rsidRPr="00B423C4">
        <w:rPr>
          <w:color w:val="333333"/>
          <w:sz w:val="24"/>
          <w:szCs w:val="24"/>
          <w:lang w:eastAsia="bg-BG"/>
        </w:rPr>
        <w:t>Звезделина Рафаилова – зам.-председател, Ина Райчева-Цонева – зам.-председател,</w:t>
      </w:r>
      <w:r w:rsidR="00481850" w:rsidRPr="00481850">
        <w:rPr>
          <w:color w:val="333333"/>
          <w:sz w:val="24"/>
          <w:szCs w:val="24"/>
          <w:lang w:eastAsia="bg-BG"/>
        </w:rPr>
        <w:t xml:space="preserve"> </w:t>
      </w:r>
      <w:r w:rsidR="00481850" w:rsidRPr="004414D9">
        <w:rPr>
          <w:color w:val="333333"/>
          <w:sz w:val="24"/>
          <w:szCs w:val="24"/>
          <w:lang w:eastAsia="bg-BG"/>
        </w:rPr>
        <w:t>Искрен Илиев</w:t>
      </w:r>
      <w:r w:rsidR="00481850">
        <w:rPr>
          <w:color w:val="333333"/>
          <w:sz w:val="24"/>
          <w:szCs w:val="24"/>
          <w:lang w:val="en-US" w:eastAsia="bg-BG"/>
        </w:rPr>
        <w:t>-</w:t>
      </w:r>
      <w:r w:rsidR="00481850">
        <w:rPr>
          <w:color w:val="333333"/>
          <w:sz w:val="24"/>
          <w:szCs w:val="24"/>
          <w:lang w:eastAsia="bg-BG"/>
        </w:rPr>
        <w:t>секретар</w:t>
      </w:r>
      <w:r w:rsidR="00481850">
        <w:rPr>
          <w:sz w:val="24"/>
          <w:szCs w:val="24"/>
        </w:rPr>
        <w:t>,</w:t>
      </w:r>
      <w:r w:rsidR="00FA0E19" w:rsidRPr="00BC413D">
        <w:rPr>
          <w:color w:val="333333"/>
          <w:sz w:val="24"/>
          <w:szCs w:val="24"/>
          <w:lang w:eastAsia="bg-BG"/>
        </w:rPr>
        <w:t>Даниела Димитрова-Янкова</w:t>
      </w:r>
      <w:r w:rsidRPr="00290A62">
        <w:rPr>
          <w:b/>
          <w:color w:val="333333"/>
          <w:sz w:val="24"/>
          <w:szCs w:val="24"/>
          <w:lang w:eastAsia="bg-BG"/>
        </w:rPr>
        <w:t>,</w:t>
      </w:r>
      <w:r w:rsidRPr="00B423C4">
        <w:rPr>
          <w:color w:val="333333"/>
          <w:sz w:val="24"/>
          <w:szCs w:val="24"/>
          <w:lang w:eastAsia="bg-BG"/>
        </w:rPr>
        <w:t xml:space="preserve"> </w:t>
      </w:r>
      <w:r w:rsidRPr="00B423C4">
        <w:rPr>
          <w:sz w:val="24"/>
          <w:szCs w:val="24"/>
        </w:rPr>
        <w:t xml:space="preserve"> </w:t>
      </w:r>
      <w:r w:rsidRPr="00B423C4">
        <w:rPr>
          <w:color w:val="333333"/>
          <w:sz w:val="24"/>
          <w:szCs w:val="24"/>
          <w:lang w:eastAsia="bg-BG"/>
        </w:rPr>
        <w:t>Лиляна Владимирова</w:t>
      </w:r>
      <w:r w:rsidRPr="00B423C4">
        <w:rPr>
          <w:sz w:val="24"/>
          <w:szCs w:val="24"/>
          <w:lang w:val="en-US"/>
        </w:rPr>
        <w:t>,</w:t>
      </w:r>
      <w:r w:rsidR="00D551DA">
        <w:rPr>
          <w:sz w:val="24"/>
          <w:szCs w:val="24"/>
        </w:rPr>
        <w:t xml:space="preserve"> </w:t>
      </w:r>
      <w:r w:rsidR="00D551DA" w:rsidRPr="00B212C6">
        <w:rPr>
          <w:sz w:val="24"/>
          <w:szCs w:val="24"/>
        </w:rPr>
        <w:t>Стефан Бонев</w:t>
      </w:r>
      <w:r w:rsidR="00D3547C" w:rsidRPr="00B212C6">
        <w:rPr>
          <w:sz w:val="24"/>
          <w:szCs w:val="24"/>
        </w:rPr>
        <w:t>,</w:t>
      </w:r>
      <w:r w:rsidR="00D3547C">
        <w:rPr>
          <w:sz w:val="24"/>
          <w:szCs w:val="24"/>
        </w:rPr>
        <w:t xml:space="preserve"> </w:t>
      </w:r>
      <w:r w:rsidRPr="00BC413D">
        <w:rPr>
          <w:sz w:val="24"/>
          <w:szCs w:val="24"/>
        </w:rPr>
        <w:t xml:space="preserve"> </w:t>
      </w:r>
      <w:r w:rsidR="00D3547C" w:rsidRPr="00BC413D">
        <w:rPr>
          <w:color w:val="333333"/>
          <w:sz w:val="24"/>
          <w:szCs w:val="24"/>
          <w:lang w:eastAsia="bg-BG"/>
        </w:rPr>
        <w:t>Борислав Жечев</w:t>
      </w:r>
      <w:r w:rsidR="00D3547C">
        <w:rPr>
          <w:sz w:val="24"/>
          <w:szCs w:val="24"/>
        </w:rPr>
        <w:t xml:space="preserve">, </w:t>
      </w:r>
      <w:r w:rsidR="00D3547C" w:rsidRPr="00B212C6">
        <w:rPr>
          <w:sz w:val="24"/>
          <w:szCs w:val="24"/>
        </w:rPr>
        <w:t>Миглена Ангелова</w:t>
      </w:r>
      <w:r w:rsidR="00481850">
        <w:rPr>
          <w:sz w:val="24"/>
          <w:szCs w:val="24"/>
        </w:rPr>
        <w:t>,</w:t>
      </w:r>
      <w:r w:rsidR="00481850" w:rsidRPr="00481850">
        <w:rPr>
          <w:color w:val="333333"/>
          <w:sz w:val="24"/>
          <w:szCs w:val="24"/>
          <w:lang w:eastAsia="bg-BG"/>
        </w:rPr>
        <w:t xml:space="preserve"> </w:t>
      </w:r>
      <w:r w:rsidR="00481850" w:rsidRPr="004414D9">
        <w:rPr>
          <w:color w:val="333333"/>
          <w:sz w:val="24"/>
          <w:szCs w:val="24"/>
          <w:lang w:eastAsia="bg-BG"/>
        </w:rPr>
        <w:t>Стефан Донев</w:t>
      </w:r>
    </w:p>
    <w:p w:rsidR="009B38F7" w:rsidRPr="00B212C6" w:rsidRDefault="009B38F7" w:rsidP="009B38F7">
      <w:pPr>
        <w:spacing w:after="0" w:line="240" w:lineRule="auto"/>
        <w:ind w:firstLine="708"/>
        <w:jc w:val="both"/>
        <w:rPr>
          <w:rFonts w:ascii="Times New Roman" w:hAnsi="Times New Roman"/>
          <w:sz w:val="24"/>
          <w:szCs w:val="24"/>
        </w:rPr>
      </w:pPr>
    </w:p>
    <w:p w:rsidR="009B38F7" w:rsidRPr="00BC413D" w:rsidRDefault="009B38F7" w:rsidP="009B38F7">
      <w:pPr>
        <w:spacing w:after="0" w:line="240" w:lineRule="auto"/>
        <w:ind w:firstLine="708"/>
        <w:jc w:val="both"/>
        <w:rPr>
          <w:rFonts w:ascii="Times New Roman" w:hAnsi="Times New Roman"/>
          <w:color w:val="222222"/>
          <w:sz w:val="24"/>
          <w:szCs w:val="24"/>
          <w:shd w:val="clear" w:color="auto" w:fill="FFFFFF"/>
        </w:rPr>
      </w:pPr>
      <w:r w:rsidRPr="00BC413D">
        <w:rPr>
          <w:rFonts w:ascii="Times New Roman" w:hAnsi="Times New Roman"/>
          <w:sz w:val="24"/>
          <w:szCs w:val="24"/>
        </w:rPr>
        <w:t>Отсъства</w:t>
      </w:r>
      <w:r w:rsidR="00BC413D">
        <w:rPr>
          <w:rFonts w:ascii="Times New Roman" w:hAnsi="Times New Roman"/>
          <w:sz w:val="24"/>
          <w:szCs w:val="24"/>
        </w:rPr>
        <w:t>т</w:t>
      </w:r>
      <w:r w:rsidRPr="00BC413D">
        <w:rPr>
          <w:rFonts w:ascii="Times New Roman" w:hAnsi="Times New Roman"/>
          <w:sz w:val="24"/>
          <w:szCs w:val="24"/>
        </w:rPr>
        <w:t>:</w:t>
      </w:r>
      <w:r w:rsidR="00542B60" w:rsidRPr="004414D9">
        <w:rPr>
          <w:rFonts w:ascii="Times New Roman" w:hAnsi="Times New Roman"/>
          <w:color w:val="333333"/>
          <w:sz w:val="24"/>
          <w:szCs w:val="24"/>
          <w:lang w:eastAsia="bg-BG"/>
        </w:rPr>
        <w:t xml:space="preserve"> </w:t>
      </w:r>
      <w:proofErr w:type="spellStart"/>
      <w:r w:rsidR="00542B60" w:rsidRPr="004414D9">
        <w:rPr>
          <w:rFonts w:ascii="Times New Roman" w:hAnsi="Times New Roman"/>
          <w:sz w:val="24"/>
          <w:szCs w:val="24"/>
        </w:rPr>
        <w:t>Алев</w:t>
      </w:r>
      <w:proofErr w:type="spellEnd"/>
      <w:r w:rsidR="00542B60" w:rsidRPr="004414D9">
        <w:rPr>
          <w:rFonts w:ascii="Times New Roman" w:hAnsi="Times New Roman"/>
          <w:sz w:val="24"/>
          <w:szCs w:val="24"/>
        </w:rPr>
        <w:t xml:space="preserve"> Али</w:t>
      </w:r>
      <w:r w:rsidR="00542B60">
        <w:rPr>
          <w:rFonts w:ascii="Times New Roman" w:hAnsi="Times New Roman"/>
          <w:color w:val="333333"/>
          <w:sz w:val="24"/>
          <w:szCs w:val="24"/>
          <w:lang w:eastAsia="bg-BG"/>
        </w:rPr>
        <w:t xml:space="preserve"> </w:t>
      </w:r>
    </w:p>
    <w:p w:rsidR="009B38F7" w:rsidRPr="00BC413D" w:rsidRDefault="009B38F7" w:rsidP="009B38F7">
      <w:pPr>
        <w:spacing w:after="0" w:line="240" w:lineRule="auto"/>
        <w:ind w:firstLine="708"/>
        <w:jc w:val="both"/>
        <w:rPr>
          <w:rFonts w:ascii="Times New Roman" w:hAnsi="Times New Roman"/>
          <w:sz w:val="24"/>
          <w:szCs w:val="24"/>
        </w:rPr>
      </w:pPr>
      <w:r w:rsidRPr="00BC413D">
        <w:rPr>
          <w:rFonts w:ascii="Times New Roman" w:hAnsi="Times New Roman"/>
          <w:sz w:val="24"/>
          <w:szCs w:val="24"/>
        </w:rPr>
        <w:t>Налице е необходимия кворум за провеждане на заседание.</w:t>
      </w:r>
    </w:p>
    <w:p w:rsidR="009B38F7" w:rsidRPr="00BC413D" w:rsidRDefault="009B38F7" w:rsidP="009B38F7">
      <w:pPr>
        <w:spacing w:after="0" w:line="240" w:lineRule="auto"/>
        <w:ind w:firstLine="708"/>
        <w:jc w:val="both"/>
        <w:rPr>
          <w:rFonts w:ascii="Times New Roman" w:hAnsi="Times New Roman"/>
          <w:sz w:val="24"/>
          <w:szCs w:val="24"/>
        </w:rPr>
      </w:pPr>
    </w:p>
    <w:p w:rsidR="009B38F7" w:rsidRDefault="009B38F7" w:rsidP="00076563">
      <w:pPr>
        <w:spacing w:after="0" w:line="240" w:lineRule="auto"/>
        <w:ind w:firstLine="708"/>
        <w:jc w:val="both"/>
        <w:rPr>
          <w:rFonts w:ascii="Times New Roman" w:hAnsi="Times New Roman"/>
          <w:sz w:val="24"/>
          <w:szCs w:val="24"/>
        </w:rPr>
      </w:pPr>
      <w:r w:rsidRPr="00BC413D">
        <w:rPr>
          <w:rFonts w:ascii="Times New Roman" w:hAnsi="Times New Roman"/>
          <w:sz w:val="24"/>
          <w:szCs w:val="24"/>
        </w:rPr>
        <w:t xml:space="preserve">Протоколът се води от </w:t>
      </w:r>
      <w:r w:rsidR="00EE7ADC">
        <w:rPr>
          <w:rFonts w:ascii="Times New Roman" w:hAnsi="Times New Roman"/>
          <w:sz w:val="24"/>
          <w:szCs w:val="24"/>
        </w:rPr>
        <w:t>Кремена Маринова</w:t>
      </w:r>
    </w:p>
    <w:p w:rsidR="007C4F06" w:rsidRDefault="007C4F06" w:rsidP="00076563">
      <w:pPr>
        <w:spacing w:after="0" w:line="240" w:lineRule="auto"/>
        <w:ind w:firstLine="708"/>
        <w:jc w:val="both"/>
        <w:rPr>
          <w:rFonts w:ascii="Times New Roman" w:hAnsi="Times New Roman"/>
          <w:sz w:val="24"/>
          <w:szCs w:val="24"/>
        </w:rPr>
      </w:pPr>
    </w:p>
    <w:p w:rsidR="007C4F06" w:rsidRPr="00BC413D" w:rsidRDefault="007C4F06" w:rsidP="00076563">
      <w:pPr>
        <w:spacing w:after="0" w:line="240" w:lineRule="auto"/>
        <w:ind w:firstLine="708"/>
        <w:jc w:val="both"/>
        <w:rPr>
          <w:sz w:val="24"/>
          <w:szCs w:val="24"/>
        </w:rPr>
      </w:pPr>
    </w:p>
    <w:p w:rsidR="009B38F7" w:rsidRPr="00BC413D" w:rsidRDefault="009B38F7" w:rsidP="009B38F7">
      <w:pPr>
        <w:pStyle w:val="a4"/>
        <w:ind w:firstLine="708"/>
        <w:jc w:val="both"/>
        <w:rPr>
          <w:sz w:val="24"/>
          <w:szCs w:val="24"/>
        </w:rPr>
      </w:pPr>
    </w:p>
    <w:p w:rsidR="009B38F7" w:rsidRPr="00BC413D" w:rsidRDefault="009B38F7" w:rsidP="009B38F7">
      <w:pPr>
        <w:pStyle w:val="a4"/>
        <w:rPr>
          <w:b/>
          <w:sz w:val="24"/>
          <w:szCs w:val="24"/>
        </w:rPr>
      </w:pPr>
      <w:r w:rsidRPr="00BC413D">
        <w:rPr>
          <w:b/>
          <w:sz w:val="24"/>
          <w:szCs w:val="24"/>
        </w:rPr>
        <w:t>ДНЕВЕН РЕД:</w:t>
      </w:r>
    </w:p>
    <w:p w:rsidR="009B38F7" w:rsidRPr="00BC413D" w:rsidRDefault="009B38F7" w:rsidP="009B38F7">
      <w:pPr>
        <w:pStyle w:val="a4"/>
        <w:jc w:val="left"/>
        <w:rPr>
          <w:sz w:val="24"/>
          <w:szCs w:val="24"/>
        </w:rPr>
      </w:pPr>
    </w:p>
    <w:p w:rsidR="00A14265" w:rsidRDefault="00A14265" w:rsidP="00A14265">
      <w:pPr>
        <w:jc w:val="both"/>
        <w:rPr>
          <w:sz w:val="24"/>
          <w:szCs w:val="24"/>
        </w:rPr>
      </w:pPr>
    </w:p>
    <w:p w:rsidR="00EE7ADC" w:rsidRPr="00EE7ADC" w:rsidRDefault="00A14265" w:rsidP="00DF4BF1">
      <w:pPr>
        <w:pStyle w:val="a9"/>
        <w:numPr>
          <w:ilvl w:val="0"/>
          <w:numId w:val="1"/>
        </w:numPr>
        <w:jc w:val="both"/>
        <w:rPr>
          <w:rFonts w:ascii="Times New Roman" w:hAnsi="Times New Roman"/>
          <w:sz w:val="24"/>
          <w:szCs w:val="24"/>
          <w:shd w:val="clear" w:color="auto" w:fill="FFFFFF"/>
          <w:lang w:val="en-US"/>
        </w:rPr>
      </w:pPr>
      <w:r w:rsidRPr="00EE7ADC">
        <w:rPr>
          <w:rFonts w:ascii="Times New Roman" w:hAnsi="Times New Roman"/>
          <w:sz w:val="24"/>
          <w:szCs w:val="24"/>
          <w:shd w:val="clear" w:color="auto" w:fill="FFFFFF"/>
        </w:rPr>
        <w:t xml:space="preserve">Жалба от ПП „Възраждане“ </w:t>
      </w:r>
    </w:p>
    <w:p w:rsidR="00DF4BF1" w:rsidRPr="00DF4BF1" w:rsidRDefault="00A14265" w:rsidP="00DF4BF1">
      <w:pPr>
        <w:pStyle w:val="a9"/>
        <w:numPr>
          <w:ilvl w:val="0"/>
          <w:numId w:val="1"/>
        </w:numPr>
        <w:jc w:val="both"/>
        <w:rPr>
          <w:rFonts w:ascii="Times New Roman" w:hAnsi="Times New Roman"/>
          <w:sz w:val="24"/>
          <w:szCs w:val="24"/>
          <w:shd w:val="clear" w:color="auto" w:fill="FFFFFF"/>
          <w:lang w:val="en-US"/>
        </w:rPr>
      </w:pPr>
      <w:r w:rsidRPr="00DF4BF1">
        <w:rPr>
          <w:rFonts w:ascii="Times New Roman" w:hAnsi="Times New Roman"/>
          <w:sz w:val="24"/>
          <w:szCs w:val="24"/>
        </w:rPr>
        <w:t>Замени</w:t>
      </w:r>
    </w:p>
    <w:p w:rsidR="00FA0E19" w:rsidRPr="007C4F06" w:rsidRDefault="00DF4BF1" w:rsidP="009B38F7">
      <w:pPr>
        <w:pStyle w:val="a9"/>
        <w:numPr>
          <w:ilvl w:val="0"/>
          <w:numId w:val="1"/>
        </w:numPr>
        <w:jc w:val="both"/>
        <w:rPr>
          <w:rFonts w:ascii="Times New Roman" w:hAnsi="Times New Roman"/>
          <w:sz w:val="24"/>
          <w:szCs w:val="24"/>
          <w:shd w:val="clear" w:color="auto" w:fill="FFFFFF"/>
          <w:lang w:val="en-US"/>
        </w:rPr>
      </w:pPr>
      <w:r>
        <w:rPr>
          <w:rFonts w:ascii="Times New Roman" w:hAnsi="Times New Roman"/>
          <w:sz w:val="24"/>
          <w:szCs w:val="24"/>
        </w:rPr>
        <w:t>Разни</w:t>
      </w:r>
    </w:p>
    <w:p w:rsidR="007C4F06" w:rsidRPr="007C4F06" w:rsidRDefault="007C4F06" w:rsidP="007C4F06">
      <w:pPr>
        <w:ind w:left="360"/>
        <w:jc w:val="both"/>
        <w:rPr>
          <w:rFonts w:ascii="Times New Roman" w:hAnsi="Times New Roman"/>
          <w:sz w:val="24"/>
          <w:szCs w:val="24"/>
          <w:shd w:val="clear" w:color="auto" w:fill="FFFFFF"/>
        </w:rPr>
      </w:pPr>
    </w:p>
    <w:p w:rsidR="00B92CF7" w:rsidRPr="00B212C6" w:rsidRDefault="009B38F7" w:rsidP="00B92CF7">
      <w:pPr>
        <w:pStyle w:val="a4"/>
        <w:ind w:firstLine="708"/>
        <w:jc w:val="both"/>
        <w:rPr>
          <w:sz w:val="24"/>
          <w:szCs w:val="24"/>
        </w:rPr>
      </w:pPr>
      <w:r w:rsidRPr="00BC413D">
        <w:rPr>
          <w:sz w:val="24"/>
          <w:szCs w:val="24"/>
        </w:rPr>
        <w:t xml:space="preserve">Гласували:  „ЗА“ </w:t>
      </w:r>
      <w:r w:rsidR="00B92CF7" w:rsidRPr="00B423C4">
        <w:rPr>
          <w:color w:val="333333"/>
          <w:sz w:val="24"/>
          <w:szCs w:val="24"/>
          <w:lang w:eastAsia="bg-BG"/>
        </w:rPr>
        <w:t>Милена Хинкова - председател,</w:t>
      </w:r>
      <w:r w:rsidR="00B92CF7" w:rsidRPr="00481850">
        <w:rPr>
          <w:color w:val="333333"/>
          <w:sz w:val="24"/>
          <w:szCs w:val="24"/>
          <w:lang w:eastAsia="bg-BG"/>
        </w:rPr>
        <w:t xml:space="preserve"> </w:t>
      </w:r>
      <w:r w:rsidR="00B92CF7" w:rsidRPr="004414D9">
        <w:rPr>
          <w:color w:val="333333"/>
          <w:sz w:val="24"/>
          <w:szCs w:val="24"/>
          <w:lang w:eastAsia="bg-BG"/>
        </w:rPr>
        <w:t>Николай Братованов</w:t>
      </w:r>
      <w:r w:rsidR="00B92CF7" w:rsidRPr="00B423C4">
        <w:rPr>
          <w:color w:val="333333"/>
          <w:sz w:val="24"/>
          <w:szCs w:val="24"/>
          <w:lang w:eastAsia="bg-BG"/>
        </w:rPr>
        <w:t>– зам.-председател</w:t>
      </w:r>
      <w:r w:rsidR="00B92CF7">
        <w:rPr>
          <w:color w:val="333333"/>
          <w:sz w:val="24"/>
          <w:szCs w:val="24"/>
          <w:lang w:val="en-US" w:eastAsia="bg-BG"/>
        </w:rPr>
        <w:t>,</w:t>
      </w:r>
      <w:r w:rsidR="00B92CF7" w:rsidRPr="00B423C4">
        <w:rPr>
          <w:color w:val="333333"/>
          <w:sz w:val="24"/>
          <w:szCs w:val="24"/>
          <w:lang w:eastAsia="bg-BG"/>
        </w:rPr>
        <w:t xml:space="preserve"> </w:t>
      </w:r>
      <w:proofErr w:type="spellStart"/>
      <w:r w:rsidR="00B92CF7" w:rsidRPr="00B423C4">
        <w:rPr>
          <w:color w:val="333333"/>
          <w:sz w:val="24"/>
          <w:szCs w:val="24"/>
          <w:lang w:eastAsia="bg-BG"/>
        </w:rPr>
        <w:t>Шейнур</w:t>
      </w:r>
      <w:proofErr w:type="spellEnd"/>
      <w:r w:rsidR="00B92CF7" w:rsidRPr="00B423C4">
        <w:rPr>
          <w:color w:val="333333"/>
          <w:sz w:val="24"/>
          <w:szCs w:val="24"/>
          <w:lang w:eastAsia="bg-BG"/>
        </w:rPr>
        <w:t xml:space="preserve"> Еюб – зам.-председател, Звезделина Рафаилова – зам.-председател, Ина Райчева-Цонева – зам.-председател,</w:t>
      </w:r>
      <w:r w:rsidR="00B92CF7" w:rsidRPr="00481850">
        <w:rPr>
          <w:color w:val="333333"/>
          <w:sz w:val="24"/>
          <w:szCs w:val="24"/>
          <w:lang w:eastAsia="bg-BG"/>
        </w:rPr>
        <w:t xml:space="preserve"> </w:t>
      </w:r>
      <w:r w:rsidR="00B92CF7" w:rsidRPr="004414D9">
        <w:rPr>
          <w:color w:val="333333"/>
          <w:sz w:val="24"/>
          <w:szCs w:val="24"/>
          <w:lang w:eastAsia="bg-BG"/>
        </w:rPr>
        <w:t>Искрен Илиев</w:t>
      </w:r>
      <w:r w:rsidR="00B92CF7">
        <w:rPr>
          <w:color w:val="333333"/>
          <w:sz w:val="24"/>
          <w:szCs w:val="24"/>
          <w:lang w:val="en-US" w:eastAsia="bg-BG"/>
        </w:rPr>
        <w:t>-</w:t>
      </w:r>
      <w:r w:rsidR="00B92CF7">
        <w:rPr>
          <w:color w:val="333333"/>
          <w:sz w:val="24"/>
          <w:szCs w:val="24"/>
          <w:lang w:eastAsia="bg-BG"/>
        </w:rPr>
        <w:t>секретар</w:t>
      </w:r>
      <w:r w:rsidR="00B92CF7">
        <w:rPr>
          <w:sz w:val="24"/>
          <w:szCs w:val="24"/>
        </w:rPr>
        <w:t>,</w:t>
      </w:r>
      <w:r w:rsidR="00B92CF7" w:rsidRPr="00BC413D">
        <w:rPr>
          <w:color w:val="333333"/>
          <w:sz w:val="24"/>
          <w:szCs w:val="24"/>
          <w:lang w:eastAsia="bg-BG"/>
        </w:rPr>
        <w:t>Даниела Димитрова-Янкова</w:t>
      </w:r>
      <w:r w:rsidR="00B92CF7" w:rsidRPr="00290A62">
        <w:rPr>
          <w:b/>
          <w:color w:val="333333"/>
          <w:sz w:val="24"/>
          <w:szCs w:val="24"/>
          <w:lang w:eastAsia="bg-BG"/>
        </w:rPr>
        <w:t>,</w:t>
      </w:r>
      <w:r w:rsidR="00B92CF7" w:rsidRPr="00B423C4">
        <w:rPr>
          <w:color w:val="333333"/>
          <w:sz w:val="24"/>
          <w:szCs w:val="24"/>
          <w:lang w:eastAsia="bg-BG"/>
        </w:rPr>
        <w:t xml:space="preserve"> </w:t>
      </w:r>
      <w:r w:rsidR="00B92CF7" w:rsidRPr="00B423C4">
        <w:rPr>
          <w:sz w:val="24"/>
          <w:szCs w:val="24"/>
        </w:rPr>
        <w:t xml:space="preserve"> </w:t>
      </w:r>
      <w:r w:rsidR="00B92CF7" w:rsidRPr="00B423C4">
        <w:rPr>
          <w:color w:val="333333"/>
          <w:sz w:val="24"/>
          <w:szCs w:val="24"/>
          <w:lang w:eastAsia="bg-BG"/>
        </w:rPr>
        <w:t>Лиляна Владимирова</w:t>
      </w:r>
      <w:r w:rsidR="00B92CF7" w:rsidRPr="00B423C4">
        <w:rPr>
          <w:sz w:val="24"/>
          <w:szCs w:val="24"/>
          <w:lang w:val="en-US"/>
        </w:rPr>
        <w:t>,</w:t>
      </w:r>
      <w:r w:rsidR="00B92CF7">
        <w:rPr>
          <w:sz w:val="24"/>
          <w:szCs w:val="24"/>
        </w:rPr>
        <w:t xml:space="preserve"> </w:t>
      </w:r>
      <w:r w:rsidR="00B92CF7" w:rsidRPr="00B212C6">
        <w:rPr>
          <w:sz w:val="24"/>
          <w:szCs w:val="24"/>
        </w:rPr>
        <w:t>Стефан Бонев,</w:t>
      </w:r>
      <w:r w:rsidR="00B92CF7">
        <w:rPr>
          <w:sz w:val="24"/>
          <w:szCs w:val="24"/>
        </w:rPr>
        <w:t xml:space="preserve"> </w:t>
      </w:r>
      <w:r w:rsidR="00B92CF7" w:rsidRPr="00BC413D">
        <w:rPr>
          <w:sz w:val="24"/>
          <w:szCs w:val="24"/>
        </w:rPr>
        <w:t xml:space="preserve"> </w:t>
      </w:r>
      <w:r w:rsidR="00B92CF7" w:rsidRPr="00BC413D">
        <w:rPr>
          <w:color w:val="333333"/>
          <w:sz w:val="24"/>
          <w:szCs w:val="24"/>
          <w:lang w:eastAsia="bg-BG"/>
        </w:rPr>
        <w:t>Борислав Жечев</w:t>
      </w:r>
      <w:r w:rsidR="00B92CF7">
        <w:rPr>
          <w:sz w:val="24"/>
          <w:szCs w:val="24"/>
        </w:rPr>
        <w:t xml:space="preserve">, </w:t>
      </w:r>
      <w:r w:rsidR="00B92CF7" w:rsidRPr="00B212C6">
        <w:rPr>
          <w:sz w:val="24"/>
          <w:szCs w:val="24"/>
        </w:rPr>
        <w:t>Миглена Ангелова</w:t>
      </w:r>
      <w:r w:rsidR="00B92CF7">
        <w:rPr>
          <w:sz w:val="24"/>
          <w:szCs w:val="24"/>
        </w:rPr>
        <w:t>,</w:t>
      </w:r>
      <w:r w:rsidR="00B92CF7" w:rsidRPr="00481850">
        <w:rPr>
          <w:color w:val="333333"/>
          <w:sz w:val="24"/>
          <w:szCs w:val="24"/>
          <w:lang w:eastAsia="bg-BG"/>
        </w:rPr>
        <w:t xml:space="preserve"> </w:t>
      </w:r>
      <w:r w:rsidR="00B92CF7" w:rsidRPr="004414D9">
        <w:rPr>
          <w:color w:val="333333"/>
          <w:sz w:val="24"/>
          <w:szCs w:val="24"/>
          <w:lang w:eastAsia="bg-BG"/>
        </w:rPr>
        <w:t>Стефан Донев</w:t>
      </w:r>
    </w:p>
    <w:p w:rsidR="007C4F06" w:rsidRPr="00B212C6" w:rsidRDefault="007C4F06" w:rsidP="00F86BC4">
      <w:pPr>
        <w:pStyle w:val="a4"/>
        <w:ind w:firstLine="708"/>
        <w:jc w:val="both"/>
        <w:rPr>
          <w:sz w:val="24"/>
          <w:szCs w:val="24"/>
        </w:rPr>
      </w:pPr>
    </w:p>
    <w:p w:rsidR="00FA0E19" w:rsidRDefault="009B38F7" w:rsidP="00C52CC2">
      <w:pPr>
        <w:pStyle w:val="a4"/>
        <w:ind w:firstLine="708"/>
        <w:jc w:val="both"/>
        <w:rPr>
          <w:sz w:val="24"/>
          <w:szCs w:val="24"/>
        </w:rPr>
      </w:pPr>
      <w:r w:rsidRPr="00BC413D">
        <w:rPr>
          <w:sz w:val="24"/>
          <w:szCs w:val="24"/>
        </w:rPr>
        <w:t xml:space="preserve">ПРОТИВ: </w:t>
      </w:r>
      <w:r w:rsidR="00F86BC4">
        <w:rPr>
          <w:sz w:val="24"/>
          <w:szCs w:val="24"/>
        </w:rPr>
        <w:t>няма</w:t>
      </w:r>
    </w:p>
    <w:p w:rsidR="007C4F06" w:rsidRDefault="007C4F06" w:rsidP="00C52CC2">
      <w:pPr>
        <w:pStyle w:val="a4"/>
        <w:ind w:firstLine="708"/>
        <w:jc w:val="both"/>
        <w:rPr>
          <w:sz w:val="24"/>
          <w:szCs w:val="24"/>
        </w:rPr>
      </w:pPr>
    </w:p>
    <w:p w:rsidR="007C4F06" w:rsidRDefault="007C4F06" w:rsidP="00C52CC2">
      <w:pPr>
        <w:pStyle w:val="a4"/>
        <w:ind w:firstLine="708"/>
        <w:jc w:val="both"/>
        <w:rPr>
          <w:sz w:val="24"/>
          <w:szCs w:val="24"/>
        </w:rPr>
      </w:pPr>
    </w:p>
    <w:p w:rsidR="007C4F06" w:rsidRDefault="007C4F06" w:rsidP="00C52CC2">
      <w:pPr>
        <w:pStyle w:val="a4"/>
        <w:ind w:firstLine="708"/>
        <w:jc w:val="both"/>
        <w:rPr>
          <w:sz w:val="24"/>
          <w:szCs w:val="24"/>
        </w:rPr>
      </w:pPr>
    </w:p>
    <w:p w:rsidR="001539DE" w:rsidRDefault="00CD0279" w:rsidP="009B38F7">
      <w:pPr>
        <w:pStyle w:val="a4"/>
        <w:jc w:val="both"/>
        <w:rPr>
          <w:sz w:val="24"/>
          <w:szCs w:val="24"/>
        </w:rPr>
      </w:pPr>
      <w:r>
        <w:rPr>
          <w:sz w:val="24"/>
          <w:szCs w:val="24"/>
        </w:rPr>
        <w:t xml:space="preserve">          </w:t>
      </w:r>
      <w:r w:rsidR="009B38F7" w:rsidRPr="008E7206">
        <w:rPr>
          <w:b/>
          <w:sz w:val="24"/>
          <w:szCs w:val="24"/>
        </w:rPr>
        <w:t>По т.1</w:t>
      </w:r>
      <w:r w:rsidR="009B38F7" w:rsidRPr="00BC413D">
        <w:rPr>
          <w:sz w:val="24"/>
          <w:szCs w:val="24"/>
        </w:rPr>
        <w:t xml:space="preserve"> от дневния ред </w:t>
      </w:r>
      <w:r w:rsidR="00E211CD">
        <w:rPr>
          <w:sz w:val="24"/>
          <w:szCs w:val="24"/>
        </w:rPr>
        <w:t>:</w:t>
      </w:r>
    </w:p>
    <w:p w:rsidR="00CD0279" w:rsidRDefault="00CD0279" w:rsidP="009B38F7">
      <w:pPr>
        <w:pStyle w:val="a4"/>
        <w:jc w:val="both"/>
        <w:rPr>
          <w:sz w:val="24"/>
          <w:szCs w:val="24"/>
        </w:rPr>
      </w:pPr>
    </w:p>
    <w:p w:rsidR="00F932E5" w:rsidRPr="00F932E5" w:rsidRDefault="00F932E5" w:rsidP="00F932E5">
      <w:pPr>
        <w:spacing w:after="0" w:line="240" w:lineRule="auto"/>
        <w:jc w:val="both"/>
        <w:rPr>
          <w:rFonts w:ascii="Times New Roman" w:hAnsi="Times New Roman"/>
          <w:sz w:val="24"/>
          <w:szCs w:val="24"/>
          <w:lang w:eastAsia="bg-BG"/>
        </w:rPr>
      </w:pPr>
      <w:r w:rsidRPr="00F932E5">
        <w:rPr>
          <w:rFonts w:ascii="Times New Roman" w:hAnsi="Times New Roman"/>
          <w:b/>
          <w:sz w:val="24"/>
          <w:szCs w:val="24"/>
          <w:lang w:eastAsia="bg-BG"/>
        </w:rPr>
        <w:t>ОТНОСНО:</w:t>
      </w:r>
      <w:r w:rsidRPr="00F932E5">
        <w:rPr>
          <w:rFonts w:ascii="Times New Roman" w:hAnsi="Times New Roman"/>
          <w:sz w:val="24"/>
          <w:szCs w:val="24"/>
          <w:lang w:eastAsia="bg-BG"/>
        </w:rPr>
        <w:t xml:space="preserve">  Жалба от упълномощен представител на ПП „ВЪЗРАЖДАНЕ“ относно разрязване на агитационен материал в село Басарбово на първата автобусна спирка на </w:t>
      </w:r>
      <w:proofErr w:type="spellStart"/>
      <w:r w:rsidRPr="00F932E5">
        <w:rPr>
          <w:rFonts w:ascii="Times New Roman" w:hAnsi="Times New Roman"/>
          <w:sz w:val="24"/>
          <w:szCs w:val="24"/>
          <w:lang w:eastAsia="bg-BG"/>
        </w:rPr>
        <w:t>на</w:t>
      </w:r>
      <w:proofErr w:type="spellEnd"/>
      <w:r w:rsidRPr="00F932E5">
        <w:rPr>
          <w:rFonts w:ascii="Times New Roman" w:hAnsi="Times New Roman"/>
          <w:sz w:val="24"/>
          <w:szCs w:val="24"/>
          <w:lang w:eastAsia="bg-BG"/>
        </w:rPr>
        <w:t xml:space="preserve"> ул.“Св. Св. Кирил и Методи“ – посока Русе към Басарбово</w:t>
      </w:r>
    </w:p>
    <w:p w:rsidR="00F932E5" w:rsidRPr="00F932E5" w:rsidRDefault="00F932E5" w:rsidP="00F932E5">
      <w:pPr>
        <w:spacing w:after="0" w:line="240" w:lineRule="auto"/>
        <w:jc w:val="both"/>
        <w:rPr>
          <w:rFonts w:ascii="Times New Roman" w:hAnsi="Times New Roman"/>
          <w:sz w:val="18"/>
          <w:szCs w:val="18"/>
          <w:lang w:eastAsia="bg-BG"/>
        </w:rPr>
      </w:pP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 xml:space="preserve">В ОИК - Русе е  постъпила  жалба с вх. № 172/17.10.2023 г.  от Мариян Димитров - упълномощен представител на  ПП „ВЪЗРАЖДАНЕ“, в която се твърди, че върху плаката на кандидата за кмет на село Басарбово – Полина Георгиева № 42 от ПП „Възраждане“, поставен в село Басарбово на първата автобусна спирка на </w:t>
      </w:r>
      <w:proofErr w:type="spellStart"/>
      <w:r w:rsidRPr="00F932E5">
        <w:rPr>
          <w:rFonts w:ascii="Times New Roman" w:hAnsi="Times New Roman"/>
          <w:sz w:val="24"/>
          <w:szCs w:val="24"/>
          <w:lang w:eastAsia="bg-BG"/>
        </w:rPr>
        <w:t>на</w:t>
      </w:r>
      <w:proofErr w:type="spellEnd"/>
      <w:r w:rsidRPr="00F932E5">
        <w:rPr>
          <w:rFonts w:ascii="Times New Roman" w:hAnsi="Times New Roman"/>
          <w:sz w:val="24"/>
          <w:szCs w:val="24"/>
          <w:lang w:eastAsia="bg-BG"/>
        </w:rPr>
        <w:t xml:space="preserve"> ул.“Св. Св. Кирил и Методи“ – посока Русе към Басарбово, на определените от кмета на Община Русе места за предизборна агитация, активисти на ПП“Съюз на свободните демократи“ са залепили върху него плакат с номер 44.</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 xml:space="preserve">В жалбата се твърди нарушаване на чл.183, ал.5 от ИК. Приложен е снимков материал с цел доказване на изложените твърдения. </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 xml:space="preserve">Настоява се ОИК Русе да образува административно-наказателно производство и да упражни правомощията, предвидени в чл.495, ал.1 от ИК. </w:t>
      </w:r>
    </w:p>
    <w:p w:rsidR="00F932E5" w:rsidRPr="00F932E5" w:rsidRDefault="00F932E5" w:rsidP="00F932E5">
      <w:pPr>
        <w:spacing w:after="0" w:line="240" w:lineRule="auto"/>
        <w:jc w:val="both"/>
        <w:rPr>
          <w:rFonts w:ascii="Times New Roman" w:hAnsi="Times New Roman"/>
          <w:sz w:val="16"/>
          <w:szCs w:val="16"/>
          <w:lang w:eastAsia="bg-BG"/>
        </w:rPr>
      </w:pP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Като разгледа подадената жалба и след като извърши справка в община Русе и съобрази Заповед № РД-01-3041/21.09.2023г. на кмета на Община Русе /Заповедта/ за определяне местата за поставяне на агитационни материали, ОИК – Русе приема, следното:</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По силата на чл.183, ал.3 от Изборния кодекс, агитационните материали се поставят на определение от кмета на общината места, а на сгради, огради и витрини – с разрешение на собственика или управителя на имота. В конкретния случай, сочената с жалбата автобусна спирка не попада сред изчерпателно изброените в Заповед № РД-01-3041/21.09.2023г. на кмета на Община Русе места, където може да се поставят агитационни материали. След направена справка в Община Русе се установява, че същата не попада и сред местата по т.5 от  Заповедта.</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От представения снимков материал може да се предположи, че действително е налице унищожаване и заличаване на агитационен материал, но не е налице изискването на чл.183, ал.5 от ИК, а именно, същият да е поставен по определение в кодекса начин по чл.183, ал.3 от ИК. В този смисъл жалбата се явява неоснователна и не следва да бъде уважавана.</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По отношение искането за образуване на административно-наказателно производство следва да се посочи, че лицата разлепили агитационните материали в полза на ПП“Възраждане“ и на ПП“Съюз на свободните демократи“ на място извън определеното по  чл.183, ал.3 от ИК не се установяват и не могат да бъдат установени, поради което ОИК Русе не разполага с данни срещу кои точно лица да упражни правомощията си по чл.495, ал.1 от ИК.</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t>От изнесените в жалбата данни,  след съобразяване Заповед № РД-01-3041/21.09.2023г. на кмета на Община Русе и извършване на справка в Община Русе, ОИК Русе установява нарушение на чл. 183, ал.3 от ИК, представляващо поставяне на агитационни материали на неопределено от кмета място, поради което същите подлежат на премахване. Съгласно чл. 186, ал. 1 от ИК кметът на общината, района или кметството или кметският наместник по решение на районната или общинската избирателна комисия и при необходимост със съдействие на органите на Министерството на вътрешните работи премахва или изземва агитационните материали, поставени или разпространени в нарушение на кодекса. В случая се касае за агитационни материали, поставен в нарушение на чл. 183, ал.3 от ИК.</w:t>
      </w:r>
    </w:p>
    <w:p w:rsidR="00F932E5" w:rsidRPr="00F932E5" w:rsidRDefault="00F932E5" w:rsidP="00F932E5">
      <w:pPr>
        <w:spacing w:after="0" w:line="240" w:lineRule="auto"/>
        <w:ind w:firstLine="720"/>
        <w:jc w:val="both"/>
        <w:rPr>
          <w:rFonts w:ascii="Times New Roman" w:hAnsi="Times New Roman"/>
          <w:sz w:val="24"/>
          <w:szCs w:val="24"/>
          <w:lang w:eastAsia="bg-BG"/>
        </w:rPr>
      </w:pPr>
    </w:p>
    <w:p w:rsidR="00F932E5" w:rsidRPr="00F932E5" w:rsidRDefault="00F932E5" w:rsidP="00F932E5">
      <w:pPr>
        <w:spacing w:after="0" w:line="240" w:lineRule="auto"/>
        <w:ind w:firstLine="720"/>
        <w:jc w:val="both"/>
        <w:rPr>
          <w:rFonts w:ascii="Times New Roman" w:hAnsi="Times New Roman"/>
          <w:sz w:val="24"/>
          <w:szCs w:val="24"/>
          <w:lang w:eastAsia="bg-BG"/>
        </w:rPr>
      </w:pPr>
    </w:p>
    <w:p w:rsidR="00F932E5" w:rsidRPr="00F932E5" w:rsidRDefault="00F932E5" w:rsidP="00F932E5">
      <w:pPr>
        <w:spacing w:after="0" w:line="240" w:lineRule="auto"/>
        <w:jc w:val="both"/>
        <w:rPr>
          <w:rFonts w:ascii="Times New Roman" w:hAnsi="Times New Roman"/>
          <w:sz w:val="16"/>
          <w:szCs w:val="16"/>
          <w:lang w:eastAsia="bg-BG"/>
        </w:rPr>
      </w:pP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sz w:val="24"/>
          <w:szCs w:val="24"/>
          <w:lang w:eastAsia="bg-BG"/>
        </w:rPr>
        <w:lastRenderedPageBreak/>
        <w:t>Предвид изложеното и на основание чл.87 ал.1 т.1 и т.</w:t>
      </w:r>
      <w:r w:rsidRPr="00F932E5">
        <w:rPr>
          <w:rFonts w:ascii="Times New Roman" w:hAnsi="Times New Roman"/>
          <w:sz w:val="24"/>
          <w:szCs w:val="24"/>
          <w:lang w:val="en-US" w:eastAsia="bg-BG"/>
        </w:rPr>
        <w:t>22</w:t>
      </w:r>
      <w:r w:rsidRPr="00F932E5">
        <w:rPr>
          <w:rFonts w:ascii="Times New Roman" w:hAnsi="Times New Roman"/>
          <w:sz w:val="24"/>
          <w:szCs w:val="24"/>
          <w:lang w:eastAsia="bg-BG"/>
        </w:rPr>
        <w:t>, във връзка с чл. 183, ал.3, чл.183 ал.5  във връзка с чл.186 ал.1 от ИК, ОИК - Русе</w:t>
      </w:r>
    </w:p>
    <w:p w:rsidR="00F932E5" w:rsidRPr="00F932E5" w:rsidRDefault="00F932E5" w:rsidP="00F932E5">
      <w:pPr>
        <w:spacing w:after="0" w:line="240" w:lineRule="auto"/>
        <w:jc w:val="both"/>
        <w:rPr>
          <w:rFonts w:ascii="Times New Roman" w:hAnsi="Times New Roman"/>
          <w:sz w:val="16"/>
          <w:szCs w:val="16"/>
          <w:lang w:eastAsia="bg-BG"/>
        </w:rPr>
      </w:pPr>
    </w:p>
    <w:p w:rsidR="00F932E5" w:rsidRPr="00F932E5" w:rsidRDefault="00F932E5" w:rsidP="00F932E5">
      <w:pPr>
        <w:spacing w:after="0" w:line="240" w:lineRule="auto"/>
        <w:jc w:val="center"/>
        <w:rPr>
          <w:rFonts w:ascii="Times New Roman" w:hAnsi="Times New Roman"/>
          <w:b/>
          <w:bCs/>
          <w:sz w:val="24"/>
          <w:szCs w:val="24"/>
          <w:lang w:eastAsia="bg-BG"/>
        </w:rPr>
      </w:pPr>
      <w:r w:rsidRPr="00F932E5">
        <w:rPr>
          <w:rFonts w:ascii="Times New Roman" w:hAnsi="Times New Roman"/>
          <w:b/>
          <w:bCs/>
          <w:sz w:val="24"/>
          <w:szCs w:val="24"/>
          <w:lang w:eastAsia="bg-BG"/>
        </w:rPr>
        <w:t>Р Е Ш И:</w:t>
      </w:r>
    </w:p>
    <w:p w:rsidR="00F932E5" w:rsidRPr="00F932E5" w:rsidRDefault="00F932E5" w:rsidP="00F932E5">
      <w:pPr>
        <w:spacing w:after="0" w:line="240" w:lineRule="auto"/>
        <w:jc w:val="both"/>
        <w:rPr>
          <w:rFonts w:ascii="Times New Roman" w:hAnsi="Times New Roman"/>
          <w:bCs/>
          <w:sz w:val="24"/>
          <w:szCs w:val="24"/>
          <w:lang w:eastAsia="bg-BG"/>
        </w:rPr>
      </w:pP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b/>
          <w:sz w:val="24"/>
          <w:szCs w:val="24"/>
          <w:lang w:eastAsia="bg-BG"/>
        </w:rPr>
        <w:t xml:space="preserve">ОСТАВЯ </w:t>
      </w:r>
      <w:r w:rsidRPr="00F932E5">
        <w:rPr>
          <w:rFonts w:ascii="Times New Roman" w:hAnsi="Times New Roman"/>
          <w:sz w:val="24"/>
          <w:szCs w:val="24"/>
          <w:lang w:eastAsia="bg-BG"/>
        </w:rPr>
        <w:t>без уважение жалба вх.рег.№ 172/17.10.2023г. на Мариян Димитров - упълномощен представител на  ПП „ВЪЗРАЖДАНЕ“ относно унищожен и заличен агитационен материал в с. Басарбово, на първата автобусна спирка на улица „Св. Св. Кирил и Методи“ от Русе към Басарбово, констатирано от жалбоподателя на 16.10.2023г. от 00,30 ч.</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b/>
          <w:sz w:val="24"/>
          <w:szCs w:val="24"/>
          <w:lang w:eastAsia="bg-BG"/>
        </w:rPr>
        <w:t xml:space="preserve">УСТАНОВЯВА </w:t>
      </w:r>
      <w:r w:rsidRPr="00F932E5">
        <w:rPr>
          <w:rFonts w:ascii="Times New Roman" w:hAnsi="Times New Roman"/>
          <w:sz w:val="24"/>
          <w:szCs w:val="24"/>
          <w:lang w:eastAsia="bg-BG"/>
        </w:rPr>
        <w:t>извършени от неизвестни лица нарушения на чл. 183, ал. 3 от Изборния кодекс, относно поставяне на агитационни материали на ПП“ВЪЗРАЖДАНЕ“ и ПП „Съюз на свободните демократи“ на неопределено от кмета на Община Русе място - с. Басарбово, на първата автобусна спирка на улица „Св. Св. Кирил и Методи“ от Русе към Басарбово.</w:t>
      </w:r>
    </w:p>
    <w:p w:rsidR="00F932E5" w:rsidRPr="00F932E5" w:rsidRDefault="00F932E5" w:rsidP="00F932E5">
      <w:pPr>
        <w:spacing w:after="0" w:line="240" w:lineRule="auto"/>
        <w:ind w:firstLine="720"/>
        <w:jc w:val="both"/>
        <w:rPr>
          <w:rFonts w:ascii="Times New Roman" w:hAnsi="Times New Roman"/>
          <w:sz w:val="24"/>
          <w:szCs w:val="24"/>
          <w:lang w:eastAsia="bg-BG"/>
        </w:rPr>
      </w:pPr>
      <w:r w:rsidRPr="00F932E5">
        <w:rPr>
          <w:rFonts w:ascii="Times New Roman" w:hAnsi="Times New Roman"/>
          <w:b/>
          <w:sz w:val="24"/>
          <w:szCs w:val="24"/>
          <w:lang w:eastAsia="bg-BG"/>
        </w:rPr>
        <w:t>УКАЗВА</w:t>
      </w:r>
      <w:r w:rsidRPr="00F932E5">
        <w:rPr>
          <w:rFonts w:ascii="Times New Roman" w:hAnsi="Times New Roman"/>
          <w:sz w:val="24"/>
          <w:szCs w:val="24"/>
          <w:lang w:eastAsia="bg-BG"/>
        </w:rPr>
        <w:t xml:space="preserve"> на кмета на Община Русе да премахне всички агитационни материали, поставени в с. Басарбово, на първата автобусна спирка на улица „Св. Св. Кирил и Методи“ от Русе към Басарбово, </w:t>
      </w:r>
    </w:p>
    <w:p w:rsidR="00F932E5" w:rsidRPr="00F932E5" w:rsidRDefault="00F932E5" w:rsidP="00F932E5">
      <w:pPr>
        <w:spacing w:after="0" w:line="240" w:lineRule="auto"/>
        <w:ind w:firstLine="720"/>
        <w:jc w:val="both"/>
        <w:rPr>
          <w:rFonts w:ascii="Times New Roman" w:hAnsi="Times New Roman"/>
          <w:bCs/>
          <w:sz w:val="24"/>
          <w:szCs w:val="24"/>
          <w:lang w:eastAsia="bg-BG"/>
        </w:rPr>
      </w:pPr>
      <w:r w:rsidRPr="00F932E5">
        <w:rPr>
          <w:rFonts w:ascii="Times New Roman" w:hAnsi="Times New Roman"/>
          <w:b/>
          <w:bCs/>
          <w:sz w:val="24"/>
          <w:szCs w:val="24"/>
          <w:lang w:eastAsia="bg-BG"/>
        </w:rPr>
        <w:t xml:space="preserve">УКАЗВА </w:t>
      </w:r>
      <w:r w:rsidRPr="00F932E5">
        <w:rPr>
          <w:rFonts w:ascii="Times New Roman" w:hAnsi="Times New Roman"/>
          <w:bCs/>
          <w:sz w:val="24"/>
          <w:szCs w:val="24"/>
          <w:lang w:eastAsia="bg-BG"/>
        </w:rPr>
        <w:t xml:space="preserve">на регистрираните за участие в </w:t>
      </w:r>
      <w:r w:rsidRPr="00F932E5">
        <w:rPr>
          <w:rFonts w:ascii="Times New Roman" w:hAnsi="Times New Roman"/>
          <w:sz w:val="24"/>
          <w:szCs w:val="24"/>
          <w:lang w:eastAsia="bg-BG"/>
        </w:rPr>
        <w:t>изборите за общински съветници и кметове  на 29 октомври 2023 г. партии, коалиции и инициативни комитети</w:t>
      </w:r>
      <w:r w:rsidRPr="00F932E5">
        <w:rPr>
          <w:rFonts w:ascii="Times New Roman" w:hAnsi="Times New Roman"/>
          <w:bCs/>
          <w:sz w:val="24"/>
          <w:szCs w:val="24"/>
          <w:lang w:eastAsia="bg-BG"/>
        </w:rPr>
        <w:t xml:space="preserve"> да спазват разпоредбите на Изборния кодекс. </w:t>
      </w:r>
    </w:p>
    <w:p w:rsidR="00BA640C" w:rsidRDefault="00BA640C" w:rsidP="009B38F7">
      <w:pPr>
        <w:pStyle w:val="a4"/>
        <w:jc w:val="both"/>
        <w:rPr>
          <w:sz w:val="24"/>
          <w:szCs w:val="24"/>
        </w:rPr>
      </w:pPr>
    </w:p>
    <w:p w:rsidR="001539DE" w:rsidRDefault="00F14B82" w:rsidP="009B38F7">
      <w:pPr>
        <w:pStyle w:val="a4"/>
        <w:jc w:val="both"/>
        <w:rPr>
          <w:rFonts w:eastAsia="Calibri"/>
          <w:sz w:val="24"/>
          <w:szCs w:val="24"/>
        </w:rPr>
      </w:pPr>
      <w:r w:rsidRPr="009A593D">
        <w:rPr>
          <w:rFonts w:eastAsia="Calibri"/>
          <w:sz w:val="24"/>
          <w:szCs w:val="24"/>
        </w:rPr>
        <w:t>Проектът бе подложен за обсъждане от комисията</w:t>
      </w:r>
    </w:p>
    <w:p w:rsidR="00B92CF7" w:rsidRDefault="00B92CF7" w:rsidP="009B38F7">
      <w:pPr>
        <w:pStyle w:val="a4"/>
        <w:jc w:val="both"/>
        <w:rPr>
          <w:sz w:val="24"/>
          <w:szCs w:val="24"/>
        </w:rPr>
      </w:pPr>
    </w:p>
    <w:p w:rsidR="00B92CF7" w:rsidRPr="00B212C6" w:rsidRDefault="001539DE" w:rsidP="00B92CF7">
      <w:pPr>
        <w:pStyle w:val="a4"/>
        <w:ind w:firstLine="708"/>
        <w:jc w:val="both"/>
        <w:rPr>
          <w:sz w:val="24"/>
          <w:szCs w:val="24"/>
        </w:rPr>
      </w:pPr>
      <w:r w:rsidRPr="00BC413D">
        <w:rPr>
          <w:sz w:val="24"/>
          <w:szCs w:val="24"/>
        </w:rPr>
        <w:t xml:space="preserve">Гласували:  „ЗА“ </w:t>
      </w:r>
      <w:r>
        <w:rPr>
          <w:sz w:val="24"/>
          <w:szCs w:val="24"/>
        </w:rPr>
        <w:t>:</w:t>
      </w:r>
      <w:r w:rsidRPr="00B41470">
        <w:rPr>
          <w:color w:val="333333"/>
          <w:sz w:val="24"/>
          <w:szCs w:val="24"/>
          <w:lang w:eastAsia="bg-BG"/>
        </w:rPr>
        <w:t xml:space="preserve"> </w:t>
      </w:r>
      <w:r w:rsidR="00B92CF7" w:rsidRPr="00B423C4">
        <w:rPr>
          <w:color w:val="333333"/>
          <w:sz w:val="24"/>
          <w:szCs w:val="24"/>
          <w:lang w:eastAsia="bg-BG"/>
        </w:rPr>
        <w:t>Милена Хинкова - председател,</w:t>
      </w:r>
      <w:r w:rsidR="00B92CF7" w:rsidRPr="00481850">
        <w:rPr>
          <w:color w:val="333333"/>
          <w:sz w:val="24"/>
          <w:szCs w:val="24"/>
          <w:lang w:eastAsia="bg-BG"/>
        </w:rPr>
        <w:t xml:space="preserve"> </w:t>
      </w:r>
      <w:r w:rsidR="00B92CF7" w:rsidRPr="004414D9">
        <w:rPr>
          <w:color w:val="333333"/>
          <w:sz w:val="24"/>
          <w:szCs w:val="24"/>
          <w:lang w:eastAsia="bg-BG"/>
        </w:rPr>
        <w:t>Николай Братованов</w:t>
      </w:r>
      <w:r w:rsidR="00B92CF7" w:rsidRPr="00B423C4">
        <w:rPr>
          <w:color w:val="333333"/>
          <w:sz w:val="24"/>
          <w:szCs w:val="24"/>
          <w:lang w:eastAsia="bg-BG"/>
        </w:rPr>
        <w:t>– зам.-председател</w:t>
      </w:r>
      <w:r w:rsidR="00B92CF7">
        <w:rPr>
          <w:color w:val="333333"/>
          <w:sz w:val="24"/>
          <w:szCs w:val="24"/>
          <w:lang w:val="en-US" w:eastAsia="bg-BG"/>
        </w:rPr>
        <w:t>,</w:t>
      </w:r>
      <w:r w:rsidR="00B92CF7" w:rsidRPr="00B423C4">
        <w:rPr>
          <w:color w:val="333333"/>
          <w:sz w:val="24"/>
          <w:szCs w:val="24"/>
          <w:lang w:eastAsia="bg-BG"/>
        </w:rPr>
        <w:t xml:space="preserve"> </w:t>
      </w:r>
      <w:proofErr w:type="spellStart"/>
      <w:r w:rsidR="00B92CF7" w:rsidRPr="00B423C4">
        <w:rPr>
          <w:color w:val="333333"/>
          <w:sz w:val="24"/>
          <w:szCs w:val="24"/>
          <w:lang w:eastAsia="bg-BG"/>
        </w:rPr>
        <w:t>Шейнур</w:t>
      </w:r>
      <w:proofErr w:type="spellEnd"/>
      <w:r w:rsidR="00B92CF7" w:rsidRPr="00B423C4">
        <w:rPr>
          <w:color w:val="333333"/>
          <w:sz w:val="24"/>
          <w:szCs w:val="24"/>
          <w:lang w:eastAsia="bg-BG"/>
        </w:rPr>
        <w:t xml:space="preserve"> Еюб – зам.-председател, Звезделина Рафаилова – зам.-председател, Ина Райчева-Цонева – зам.-председател,</w:t>
      </w:r>
      <w:r w:rsidR="00B92CF7" w:rsidRPr="00481850">
        <w:rPr>
          <w:color w:val="333333"/>
          <w:sz w:val="24"/>
          <w:szCs w:val="24"/>
          <w:lang w:eastAsia="bg-BG"/>
        </w:rPr>
        <w:t xml:space="preserve"> </w:t>
      </w:r>
      <w:r w:rsidR="00B92CF7" w:rsidRPr="004414D9">
        <w:rPr>
          <w:color w:val="333333"/>
          <w:sz w:val="24"/>
          <w:szCs w:val="24"/>
          <w:lang w:eastAsia="bg-BG"/>
        </w:rPr>
        <w:t>Искрен Илиев</w:t>
      </w:r>
      <w:r w:rsidR="00B92CF7">
        <w:rPr>
          <w:color w:val="333333"/>
          <w:sz w:val="24"/>
          <w:szCs w:val="24"/>
          <w:lang w:val="en-US" w:eastAsia="bg-BG"/>
        </w:rPr>
        <w:t>-</w:t>
      </w:r>
      <w:r w:rsidR="00B92CF7">
        <w:rPr>
          <w:color w:val="333333"/>
          <w:sz w:val="24"/>
          <w:szCs w:val="24"/>
          <w:lang w:eastAsia="bg-BG"/>
        </w:rPr>
        <w:t>секретар</w:t>
      </w:r>
      <w:r w:rsidR="00B92CF7">
        <w:rPr>
          <w:sz w:val="24"/>
          <w:szCs w:val="24"/>
        </w:rPr>
        <w:t>,</w:t>
      </w:r>
      <w:r w:rsidR="00B92CF7" w:rsidRPr="00BC413D">
        <w:rPr>
          <w:color w:val="333333"/>
          <w:sz w:val="24"/>
          <w:szCs w:val="24"/>
          <w:lang w:eastAsia="bg-BG"/>
        </w:rPr>
        <w:t>Даниела Димитрова-Янкова</w:t>
      </w:r>
      <w:r w:rsidR="00B92CF7" w:rsidRPr="00290A62">
        <w:rPr>
          <w:b/>
          <w:color w:val="333333"/>
          <w:sz w:val="24"/>
          <w:szCs w:val="24"/>
          <w:lang w:eastAsia="bg-BG"/>
        </w:rPr>
        <w:t>,</w:t>
      </w:r>
      <w:r w:rsidR="00B92CF7" w:rsidRPr="00B423C4">
        <w:rPr>
          <w:color w:val="333333"/>
          <w:sz w:val="24"/>
          <w:szCs w:val="24"/>
          <w:lang w:eastAsia="bg-BG"/>
        </w:rPr>
        <w:t xml:space="preserve"> </w:t>
      </w:r>
      <w:r w:rsidR="00B92CF7" w:rsidRPr="00B423C4">
        <w:rPr>
          <w:sz w:val="24"/>
          <w:szCs w:val="24"/>
        </w:rPr>
        <w:t xml:space="preserve"> </w:t>
      </w:r>
      <w:r w:rsidR="00B92CF7" w:rsidRPr="00B423C4">
        <w:rPr>
          <w:color w:val="333333"/>
          <w:sz w:val="24"/>
          <w:szCs w:val="24"/>
          <w:lang w:eastAsia="bg-BG"/>
        </w:rPr>
        <w:t>Лиляна Владимирова</w:t>
      </w:r>
      <w:r w:rsidR="00B92CF7" w:rsidRPr="00B423C4">
        <w:rPr>
          <w:sz w:val="24"/>
          <w:szCs w:val="24"/>
          <w:lang w:val="en-US"/>
        </w:rPr>
        <w:t>,</w:t>
      </w:r>
      <w:r w:rsidR="00B92CF7">
        <w:rPr>
          <w:sz w:val="24"/>
          <w:szCs w:val="24"/>
        </w:rPr>
        <w:t xml:space="preserve"> </w:t>
      </w:r>
      <w:r w:rsidR="00B92CF7" w:rsidRPr="00B212C6">
        <w:rPr>
          <w:sz w:val="24"/>
          <w:szCs w:val="24"/>
        </w:rPr>
        <w:t>Стефан Бонев,</w:t>
      </w:r>
      <w:r w:rsidR="00B92CF7">
        <w:rPr>
          <w:sz w:val="24"/>
          <w:szCs w:val="24"/>
        </w:rPr>
        <w:t xml:space="preserve"> </w:t>
      </w:r>
      <w:r w:rsidR="00B92CF7" w:rsidRPr="00BC413D">
        <w:rPr>
          <w:sz w:val="24"/>
          <w:szCs w:val="24"/>
        </w:rPr>
        <w:t xml:space="preserve"> </w:t>
      </w:r>
      <w:r w:rsidR="00B92CF7" w:rsidRPr="00BC413D">
        <w:rPr>
          <w:color w:val="333333"/>
          <w:sz w:val="24"/>
          <w:szCs w:val="24"/>
          <w:lang w:eastAsia="bg-BG"/>
        </w:rPr>
        <w:t>Борислав Жечев</w:t>
      </w:r>
      <w:r w:rsidR="00B92CF7">
        <w:rPr>
          <w:sz w:val="24"/>
          <w:szCs w:val="24"/>
        </w:rPr>
        <w:t xml:space="preserve">, </w:t>
      </w:r>
      <w:r w:rsidR="00B92CF7" w:rsidRPr="00B212C6">
        <w:rPr>
          <w:sz w:val="24"/>
          <w:szCs w:val="24"/>
        </w:rPr>
        <w:t>Миглена Ангелова</w:t>
      </w:r>
      <w:r w:rsidR="00B92CF7">
        <w:rPr>
          <w:sz w:val="24"/>
          <w:szCs w:val="24"/>
        </w:rPr>
        <w:t>,</w:t>
      </w:r>
      <w:r w:rsidR="00B92CF7" w:rsidRPr="00481850">
        <w:rPr>
          <w:color w:val="333333"/>
          <w:sz w:val="24"/>
          <w:szCs w:val="24"/>
          <w:lang w:eastAsia="bg-BG"/>
        </w:rPr>
        <w:t xml:space="preserve"> </w:t>
      </w:r>
      <w:r w:rsidR="00B92CF7" w:rsidRPr="004414D9">
        <w:rPr>
          <w:color w:val="333333"/>
          <w:sz w:val="24"/>
          <w:szCs w:val="24"/>
          <w:lang w:eastAsia="bg-BG"/>
        </w:rPr>
        <w:t>Стефан Донев</w:t>
      </w:r>
    </w:p>
    <w:p w:rsidR="00F95B10" w:rsidRDefault="001539DE" w:rsidP="00C52CC2">
      <w:pPr>
        <w:pStyle w:val="a4"/>
        <w:ind w:firstLine="708"/>
        <w:jc w:val="both"/>
        <w:rPr>
          <w:sz w:val="24"/>
          <w:szCs w:val="24"/>
        </w:rPr>
      </w:pPr>
      <w:r w:rsidRPr="00BC413D">
        <w:rPr>
          <w:sz w:val="24"/>
          <w:szCs w:val="24"/>
        </w:rPr>
        <w:t xml:space="preserve">ПРОТИВ: </w:t>
      </w:r>
      <w:r w:rsidR="00B92CF7">
        <w:rPr>
          <w:sz w:val="24"/>
          <w:szCs w:val="24"/>
        </w:rPr>
        <w:t>няма</w:t>
      </w:r>
    </w:p>
    <w:p w:rsidR="00B92CF7" w:rsidRDefault="00B92CF7" w:rsidP="00C52CC2">
      <w:pPr>
        <w:pStyle w:val="a4"/>
        <w:ind w:firstLine="708"/>
        <w:jc w:val="both"/>
        <w:rPr>
          <w:sz w:val="24"/>
          <w:szCs w:val="24"/>
        </w:rPr>
      </w:pPr>
    </w:p>
    <w:p w:rsidR="00F86BC4" w:rsidRDefault="00F86BC4" w:rsidP="00F86BC4">
      <w:pPr>
        <w:pStyle w:val="a4"/>
        <w:jc w:val="both"/>
        <w:rPr>
          <w:b/>
          <w:sz w:val="24"/>
          <w:szCs w:val="24"/>
        </w:rPr>
      </w:pPr>
      <w:r w:rsidRPr="009A593D">
        <w:rPr>
          <w:sz w:val="24"/>
          <w:szCs w:val="24"/>
        </w:rPr>
        <w:t xml:space="preserve">ОИК – Русе прие </w:t>
      </w:r>
      <w:r w:rsidRPr="009A593D">
        <w:rPr>
          <w:b/>
          <w:sz w:val="24"/>
          <w:szCs w:val="24"/>
        </w:rPr>
        <w:t xml:space="preserve">РЕШЕНИЕ № </w:t>
      </w:r>
      <w:r w:rsidR="00DB1D2E">
        <w:rPr>
          <w:b/>
          <w:sz w:val="24"/>
          <w:szCs w:val="24"/>
        </w:rPr>
        <w:t>141-МИ/18</w:t>
      </w:r>
      <w:r w:rsidRPr="009A593D">
        <w:rPr>
          <w:b/>
          <w:sz w:val="24"/>
          <w:szCs w:val="24"/>
        </w:rPr>
        <w:t>.10.2023 г.</w:t>
      </w:r>
    </w:p>
    <w:p w:rsidR="007A5287" w:rsidRPr="00BC413D" w:rsidRDefault="007A5287" w:rsidP="009B38F7">
      <w:pPr>
        <w:pStyle w:val="a4"/>
        <w:jc w:val="both"/>
        <w:rPr>
          <w:sz w:val="24"/>
          <w:szCs w:val="24"/>
        </w:rPr>
      </w:pPr>
    </w:p>
    <w:p w:rsidR="0087086E" w:rsidRDefault="00F7238C" w:rsidP="00C45B5B">
      <w:pPr>
        <w:autoSpaceDE w:val="0"/>
        <w:autoSpaceDN w:val="0"/>
        <w:adjustRightInd w:val="0"/>
        <w:spacing w:after="0" w:line="240" w:lineRule="auto"/>
        <w:jc w:val="both"/>
        <w:rPr>
          <w:sz w:val="24"/>
          <w:szCs w:val="24"/>
        </w:rPr>
      </w:pPr>
      <w:r>
        <w:rPr>
          <w:b/>
          <w:sz w:val="24"/>
          <w:szCs w:val="24"/>
        </w:rPr>
        <w:t xml:space="preserve"> </w:t>
      </w:r>
      <w:r w:rsidR="007A5287">
        <w:rPr>
          <w:b/>
          <w:sz w:val="24"/>
          <w:szCs w:val="24"/>
        </w:rPr>
        <w:t>По т.2</w:t>
      </w:r>
      <w:r w:rsidR="00C45B5B" w:rsidRPr="00BC413D">
        <w:rPr>
          <w:sz w:val="24"/>
          <w:szCs w:val="24"/>
        </w:rPr>
        <w:t xml:space="preserve"> от</w:t>
      </w:r>
      <w:r w:rsidR="00C45B5B">
        <w:rPr>
          <w:sz w:val="24"/>
          <w:szCs w:val="24"/>
        </w:rPr>
        <w:t xml:space="preserve"> дневния ред</w:t>
      </w:r>
      <w:r w:rsidR="00C45B5B" w:rsidRPr="00BC413D">
        <w:rPr>
          <w:sz w:val="24"/>
          <w:szCs w:val="24"/>
        </w:rPr>
        <w:t>:</w:t>
      </w:r>
    </w:p>
    <w:p w:rsidR="00BA640C" w:rsidRDefault="00BA640C" w:rsidP="00C45B5B">
      <w:pPr>
        <w:autoSpaceDE w:val="0"/>
        <w:autoSpaceDN w:val="0"/>
        <w:adjustRightInd w:val="0"/>
        <w:spacing w:after="0" w:line="240" w:lineRule="auto"/>
        <w:jc w:val="both"/>
        <w:rPr>
          <w:sz w:val="24"/>
          <w:szCs w:val="24"/>
        </w:rPr>
      </w:pPr>
    </w:p>
    <w:p w:rsidR="00F932E5" w:rsidRPr="00F932E5" w:rsidRDefault="00F932E5" w:rsidP="00F932E5">
      <w:pPr>
        <w:ind w:firstLine="720"/>
        <w:jc w:val="both"/>
        <w:rPr>
          <w:rFonts w:ascii="Times New Roman" w:eastAsiaTheme="minorEastAsia" w:hAnsi="Times New Roman"/>
          <w:color w:val="000000"/>
          <w:spacing w:val="2"/>
          <w:sz w:val="24"/>
          <w:szCs w:val="24"/>
          <w:lang w:eastAsia="bg-BG"/>
        </w:rPr>
      </w:pPr>
      <w:r w:rsidRPr="00F932E5">
        <w:rPr>
          <w:rFonts w:ascii="Times New Roman" w:eastAsiaTheme="minorEastAsia" w:hAnsi="Times New Roman"/>
          <w:b/>
          <w:color w:val="000000"/>
          <w:spacing w:val="2"/>
          <w:sz w:val="24"/>
          <w:szCs w:val="24"/>
          <w:lang w:eastAsia="bg-BG"/>
        </w:rPr>
        <w:t>ОТНОСНО:</w:t>
      </w:r>
      <w:r w:rsidRPr="00F932E5">
        <w:rPr>
          <w:rFonts w:ascii="Times New Roman" w:eastAsiaTheme="minorEastAsia" w:hAnsi="Times New Roman"/>
          <w:color w:val="000000"/>
          <w:spacing w:val="2"/>
          <w:sz w:val="24"/>
          <w:szCs w:val="24"/>
          <w:lang w:eastAsia="bg-BG"/>
        </w:rPr>
        <w:t xml:space="preserve"> Промени в съставите на секционни избирателни комисии в Община Русе от квотата на </w:t>
      </w:r>
      <w:r w:rsidRPr="00F932E5">
        <w:rPr>
          <w:rFonts w:ascii="Times New Roman" w:eastAsiaTheme="minorEastAsia" w:hAnsi="Times New Roman"/>
          <w:b/>
          <w:color w:val="000000"/>
          <w:spacing w:val="2"/>
          <w:sz w:val="24"/>
          <w:szCs w:val="24"/>
          <w:lang w:eastAsia="bg-BG"/>
        </w:rPr>
        <w:t>Коалиция Продължаваме промяната Демократична България</w:t>
      </w:r>
      <w:r w:rsidRPr="00F932E5">
        <w:rPr>
          <w:rFonts w:ascii="Times New Roman" w:eastAsiaTheme="minorEastAsia" w:hAnsi="Times New Roman"/>
          <w:color w:val="000000"/>
          <w:spacing w:val="2"/>
          <w:sz w:val="24"/>
          <w:szCs w:val="24"/>
          <w:lang w:eastAsia="bg-BG"/>
        </w:rPr>
        <w:t xml:space="preserve"> при произвеждане на изборите за общински съветници и кметове на 29 октомври  2023 г.</w:t>
      </w:r>
    </w:p>
    <w:p w:rsidR="00F932E5" w:rsidRPr="00F932E5" w:rsidRDefault="00F932E5" w:rsidP="00F932E5">
      <w:pPr>
        <w:ind w:firstLine="708"/>
        <w:jc w:val="both"/>
        <w:rPr>
          <w:rFonts w:ascii="Times New Roman" w:eastAsiaTheme="minorEastAsia" w:hAnsi="Times New Roman"/>
          <w:b/>
          <w:color w:val="000000"/>
          <w:spacing w:val="2"/>
          <w:sz w:val="24"/>
          <w:szCs w:val="24"/>
          <w:lang w:eastAsia="bg-BG"/>
        </w:rPr>
      </w:pPr>
      <w:r w:rsidRPr="00F932E5">
        <w:rPr>
          <w:rFonts w:ascii="Times New Roman" w:eastAsiaTheme="minorEastAsia" w:hAnsi="Times New Roman"/>
          <w:color w:val="000000"/>
          <w:spacing w:val="2"/>
          <w:sz w:val="24"/>
          <w:szCs w:val="24"/>
          <w:lang w:eastAsia="bg-BG"/>
        </w:rPr>
        <w:t xml:space="preserve">В Общинска избирателна комисия – гр. Русе с вх. </w:t>
      </w:r>
      <w:r w:rsidRPr="00F932E5">
        <w:rPr>
          <w:rFonts w:ascii="Times New Roman" w:eastAsiaTheme="minorEastAsia" w:hAnsi="Times New Roman"/>
          <w:b/>
          <w:color w:val="000000"/>
          <w:spacing w:val="2"/>
          <w:sz w:val="24"/>
          <w:szCs w:val="24"/>
          <w:lang w:eastAsia="bg-BG"/>
        </w:rPr>
        <w:t>№ 177/18.10.2023 г.</w:t>
      </w:r>
      <w:r w:rsidRPr="00F932E5">
        <w:rPr>
          <w:rFonts w:ascii="Times New Roman" w:eastAsiaTheme="minorEastAsia" w:hAnsi="Times New Roman"/>
          <w:color w:val="000000"/>
          <w:spacing w:val="2"/>
          <w:sz w:val="24"/>
          <w:szCs w:val="24"/>
          <w:lang w:eastAsia="bg-BG"/>
        </w:rPr>
        <w:t xml:space="preserve"> е постъпило предложение от  </w:t>
      </w:r>
      <w:r w:rsidRPr="00F932E5">
        <w:rPr>
          <w:rFonts w:ascii="Times New Roman" w:eastAsiaTheme="minorEastAsia" w:hAnsi="Times New Roman"/>
          <w:b/>
          <w:color w:val="000000"/>
          <w:spacing w:val="2"/>
          <w:sz w:val="24"/>
          <w:szCs w:val="24"/>
          <w:lang w:eastAsia="bg-BG"/>
        </w:rPr>
        <w:t xml:space="preserve">Петя </w:t>
      </w:r>
      <w:proofErr w:type="spellStart"/>
      <w:r w:rsidRPr="00F932E5">
        <w:rPr>
          <w:rFonts w:ascii="Times New Roman" w:eastAsiaTheme="minorEastAsia" w:hAnsi="Times New Roman"/>
          <w:b/>
          <w:color w:val="000000"/>
          <w:spacing w:val="2"/>
          <w:sz w:val="24"/>
          <w:szCs w:val="24"/>
          <w:lang w:eastAsia="bg-BG"/>
        </w:rPr>
        <w:t>Кашукеева</w:t>
      </w:r>
      <w:proofErr w:type="spellEnd"/>
      <w:r w:rsidRPr="00F932E5">
        <w:rPr>
          <w:rFonts w:ascii="Times New Roman" w:eastAsiaTheme="minorEastAsia" w:hAnsi="Times New Roman"/>
          <w:color w:val="000000"/>
          <w:spacing w:val="2"/>
          <w:sz w:val="24"/>
          <w:szCs w:val="24"/>
          <w:lang w:eastAsia="bg-BG"/>
        </w:rPr>
        <w:t xml:space="preserve"> – упълномощен представител на </w:t>
      </w:r>
      <w:r w:rsidRPr="00F932E5">
        <w:rPr>
          <w:rFonts w:ascii="Times New Roman" w:eastAsiaTheme="minorEastAsia" w:hAnsi="Times New Roman"/>
          <w:b/>
          <w:color w:val="000000"/>
          <w:spacing w:val="2"/>
          <w:sz w:val="24"/>
          <w:szCs w:val="24"/>
          <w:lang w:eastAsia="bg-BG"/>
        </w:rPr>
        <w:t>Коалиция Продължаваме промяната Демократична България</w:t>
      </w:r>
      <w:r w:rsidRPr="00F932E5">
        <w:rPr>
          <w:rFonts w:ascii="Times New Roman" w:eastAsiaTheme="minorEastAsia" w:hAnsi="Times New Roman"/>
          <w:color w:val="000000"/>
          <w:spacing w:val="2"/>
          <w:sz w:val="24"/>
          <w:szCs w:val="24"/>
          <w:lang w:eastAsia="bg-BG"/>
        </w:rPr>
        <w:t xml:space="preserve"> за промени в съставите на СИК в Община Русе от квотата на </w:t>
      </w:r>
      <w:r w:rsidRPr="00F932E5">
        <w:rPr>
          <w:rFonts w:ascii="Times New Roman" w:eastAsiaTheme="minorEastAsia" w:hAnsi="Times New Roman"/>
          <w:b/>
          <w:color w:val="000000"/>
          <w:spacing w:val="2"/>
          <w:sz w:val="24"/>
          <w:szCs w:val="24"/>
          <w:lang w:eastAsia="bg-BG"/>
        </w:rPr>
        <w:t>Коалиция Продължаваме промяната Демократична България</w:t>
      </w:r>
    </w:p>
    <w:p w:rsidR="00F932E5" w:rsidRPr="00F932E5" w:rsidRDefault="00F932E5" w:rsidP="00F932E5">
      <w:pPr>
        <w:ind w:firstLine="708"/>
        <w:jc w:val="both"/>
        <w:rPr>
          <w:rFonts w:ascii="Times New Roman" w:eastAsiaTheme="minorEastAsia" w:hAnsi="Times New Roman"/>
          <w:color w:val="000000"/>
          <w:spacing w:val="2"/>
          <w:sz w:val="24"/>
          <w:szCs w:val="24"/>
          <w:lang w:eastAsia="bg-BG"/>
        </w:rPr>
      </w:pPr>
      <w:r w:rsidRPr="00F932E5">
        <w:rPr>
          <w:rFonts w:ascii="Times New Roman" w:eastAsiaTheme="minorEastAsia" w:hAnsi="Times New Roman"/>
          <w:color w:val="000000"/>
          <w:spacing w:val="2"/>
          <w:sz w:val="24"/>
          <w:szCs w:val="24"/>
          <w:lang w:eastAsia="bg-BG"/>
        </w:rPr>
        <w:t xml:space="preserve"> Към предложението е приложен списък с предложените промени.</w:t>
      </w:r>
    </w:p>
    <w:p w:rsidR="00F932E5" w:rsidRPr="00F932E5" w:rsidRDefault="00F932E5" w:rsidP="00F932E5">
      <w:pPr>
        <w:ind w:firstLine="708"/>
        <w:jc w:val="both"/>
        <w:rPr>
          <w:rFonts w:ascii="Times New Roman" w:eastAsiaTheme="minorEastAsia" w:hAnsi="Times New Roman"/>
          <w:color w:val="000000"/>
          <w:spacing w:val="2"/>
          <w:sz w:val="24"/>
          <w:szCs w:val="24"/>
          <w:lang w:eastAsia="bg-BG"/>
        </w:rPr>
      </w:pPr>
      <w:r w:rsidRPr="00F932E5">
        <w:rPr>
          <w:rFonts w:ascii="Times New Roman" w:eastAsiaTheme="minorEastAsia" w:hAnsi="Times New Roman"/>
          <w:color w:val="000000"/>
          <w:spacing w:val="2"/>
          <w:sz w:val="24"/>
          <w:szCs w:val="24"/>
          <w:lang w:eastAsia="bg-BG"/>
        </w:rPr>
        <w:t>Като взе предвид постъпилото предложение за промени в съставите на СИК в Община Русе от квотата на, съгласно приложен списък, и на основание чл. 87, ал.1, т. 5 и т. 6 от Изборния кодекс, Общинска избирателна комисия  - Русе</w:t>
      </w:r>
    </w:p>
    <w:p w:rsidR="00F932E5" w:rsidRPr="00F932E5" w:rsidRDefault="00F932E5" w:rsidP="00F932E5">
      <w:pPr>
        <w:shd w:val="clear" w:color="auto" w:fill="FFFFFF"/>
        <w:spacing w:after="150"/>
        <w:jc w:val="center"/>
        <w:rPr>
          <w:rFonts w:ascii="Times New Roman" w:eastAsiaTheme="minorEastAsia" w:hAnsi="Times New Roman"/>
          <w:b/>
          <w:color w:val="000000"/>
          <w:spacing w:val="2"/>
          <w:sz w:val="24"/>
          <w:szCs w:val="24"/>
          <w:lang w:eastAsia="bg-BG"/>
        </w:rPr>
      </w:pPr>
      <w:r w:rsidRPr="00F932E5">
        <w:rPr>
          <w:rFonts w:ascii="Times New Roman" w:eastAsiaTheme="minorEastAsia" w:hAnsi="Times New Roman"/>
          <w:b/>
          <w:color w:val="000000"/>
          <w:spacing w:val="2"/>
          <w:sz w:val="24"/>
          <w:szCs w:val="24"/>
          <w:lang w:eastAsia="bg-BG"/>
        </w:rPr>
        <w:t>Р Е Ш И:</w:t>
      </w:r>
    </w:p>
    <w:p w:rsidR="00F932E5" w:rsidRPr="00F932E5" w:rsidRDefault="00F932E5" w:rsidP="00F932E5">
      <w:pPr>
        <w:ind w:firstLine="708"/>
        <w:jc w:val="both"/>
        <w:rPr>
          <w:rFonts w:ascii="Times New Roman" w:eastAsiaTheme="minorEastAsia" w:hAnsi="Times New Roman"/>
          <w:color w:val="000000"/>
          <w:spacing w:val="2"/>
          <w:sz w:val="24"/>
          <w:szCs w:val="24"/>
          <w:lang w:eastAsia="bg-BG"/>
        </w:rPr>
      </w:pPr>
      <w:r w:rsidRPr="00F932E5">
        <w:rPr>
          <w:rFonts w:ascii="Times New Roman" w:eastAsiaTheme="minorEastAsia" w:hAnsi="Times New Roman"/>
          <w:color w:val="000000"/>
          <w:spacing w:val="2"/>
          <w:sz w:val="24"/>
          <w:szCs w:val="24"/>
          <w:lang w:eastAsia="bg-BG"/>
        </w:rPr>
        <w:lastRenderedPageBreak/>
        <w:t> </w:t>
      </w:r>
      <w:r w:rsidRPr="00F932E5">
        <w:rPr>
          <w:rFonts w:ascii="Times New Roman" w:eastAsiaTheme="minorEastAsia" w:hAnsi="Times New Roman"/>
          <w:b/>
          <w:color w:val="000000"/>
          <w:spacing w:val="2"/>
          <w:sz w:val="24"/>
          <w:szCs w:val="24"/>
          <w:lang w:eastAsia="bg-BG"/>
        </w:rPr>
        <w:t>ОСВОБОЖДАВА</w:t>
      </w:r>
      <w:r w:rsidRPr="00F932E5">
        <w:rPr>
          <w:rFonts w:ascii="Times New Roman" w:eastAsiaTheme="minorEastAsia" w:hAnsi="Times New Roman"/>
          <w:color w:val="000000"/>
          <w:spacing w:val="2"/>
          <w:sz w:val="24"/>
          <w:szCs w:val="24"/>
          <w:lang w:eastAsia="bg-BG"/>
        </w:rPr>
        <w:t xml:space="preserve"> от съставите на СИК в Община Русе лицата от квотата на </w:t>
      </w:r>
      <w:r w:rsidRPr="00F932E5">
        <w:rPr>
          <w:rFonts w:ascii="Times New Roman" w:eastAsiaTheme="minorEastAsia" w:hAnsi="Times New Roman"/>
          <w:b/>
          <w:color w:val="000000"/>
          <w:spacing w:val="2"/>
          <w:sz w:val="24"/>
          <w:szCs w:val="24"/>
          <w:lang w:eastAsia="bg-BG"/>
        </w:rPr>
        <w:t xml:space="preserve">Коалиция Продължаваме промяната Демократична България </w:t>
      </w:r>
      <w:r w:rsidRPr="00F932E5">
        <w:rPr>
          <w:rFonts w:ascii="Times New Roman" w:eastAsiaTheme="minorEastAsia" w:hAnsi="Times New Roman"/>
          <w:color w:val="000000"/>
          <w:spacing w:val="2"/>
          <w:sz w:val="24"/>
          <w:szCs w:val="24"/>
          <w:lang w:eastAsia="bg-BG"/>
        </w:rPr>
        <w:t xml:space="preserve">и вместо тях </w:t>
      </w:r>
      <w:r w:rsidRPr="00F932E5">
        <w:rPr>
          <w:rFonts w:ascii="Times New Roman" w:eastAsiaTheme="minorEastAsia" w:hAnsi="Times New Roman"/>
          <w:b/>
          <w:color w:val="000000"/>
          <w:spacing w:val="2"/>
          <w:sz w:val="24"/>
          <w:szCs w:val="24"/>
          <w:lang w:eastAsia="bg-BG"/>
        </w:rPr>
        <w:t>НАЗНАЧАВА</w:t>
      </w:r>
      <w:r w:rsidRPr="00F932E5">
        <w:rPr>
          <w:rFonts w:ascii="Times New Roman" w:eastAsiaTheme="minorEastAsia" w:hAnsi="Times New Roman"/>
          <w:color w:val="000000"/>
          <w:spacing w:val="2"/>
          <w:sz w:val="24"/>
          <w:szCs w:val="24"/>
          <w:lang w:eastAsia="bg-BG"/>
        </w:rPr>
        <w:t xml:space="preserve"> посочените в приложението към предложението лица.</w:t>
      </w:r>
    </w:p>
    <w:p w:rsidR="00F932E5" w:rsidRPr="00F932E5" w:rsidRDefault="00F932E5" w:rsidP="00F932E5">
      <w:pPr>
        <w:ind w:firstLine="720"/>
        <w:jc w:val="both"/>
        <w:rPr>
          <w:rFonts w:ascii="Times New Roman" w:eastAsiaTheme="minorEastAsia" w:hAnsi="Times New Roman"/>
          <w:color w:val="000000"/>
          <w:spacing w:val="2"/>
          <w:sz w:val="24"/>
          <w:szCs w:val="24"/>
          <w:lang w:eastAsia="bg-BG"/>
        </w:rPr>
      </w:pPr>
      <w:r w:rsidRPr="00F932E5">
        <w:rPr>
          <w:rFonts w:ascii="Times New Roman" w:eastAsiaTheme="minorEastAsia" w:hAnsi="Times New Roman"/>
          <w:color w:val="000000"/>
          <w:spacing w:val="2"/>
          <w:sz w:val="24"/>
          <w:szCs w:val="24"/>
          <w:lang w:eastAsia="bg-BG"/>
        </w:rPr>
        <w:t>Приложеният списък е неразделна част от решението и е на разположение в Общинска избирателна комисия  - Русе.</w:t>
      </w:r>
    </w:p>
    <w:p w:rsidR="00BA640C" w:rsidRDefault="00BA640C" w:rsidP="00C45B5B">
      <w:pPr>
        <w:autoSpaceDE w:val="0"/>
        <w:autoSpaceDN w:val="0"/>
        <w:adjustRightInd w:val="0"/>
        <w:spacing w:after="0" w:line="240" w:lineRule="auto"/>
        <w:jc w:val="both"/>
        <w:rPr>
          <w:sz w:val="24"/>
          <w:szCs w:val="24"/>
        </w:rPr>
      </w:pPr>
    </w:p>
    <w:p w:rsidR="00BA640C" w:rsidRDefault="00BA640C" w:rsidP="00C45B5B">
      <w:pPr>
        <w:autoSpaceDE w:val="0"/>
        <w:autoSpaceDN w:val="0"/>
        <w:adjustRightInd w:val="0"/>
        <w:spacing w:after="0" w:line="240" w:lineRule="auto"/>
        <w:jc w:val="both"/>
        <w:rPr>
          <w:sz w:val="24"/>
          <w:szCs w:val="24"/>
        </w:rPr>
      </w:pPr>
    </w:p>
    <w:p w:rsidR="00B7130C" w:rsidRPr="009A593D" w:rsidRDefault="00B7130C" w:rsidP="00B7130C">
      <w:pPr>
        <w:shd w:val="clear" w:color="auto" w:fill="FFFFFF"/>
        <w:spacing w:after="150" w:line="240" w:lineRule="auto"/>
        <w:rPr>
          <w:rFonts w:ascii="Times New Roman" w:eastAsia="Calibri" w:hAnsi="Times New Roman"/>
          <w:sz w:val="24"/>
          <w:szCs w:val="24"/>
          <w:lang w:val="en-US"/>
        </w:rPr>
      </w:pPr>
      <w:r w:rsidRPr="009A593D">
        <w:rPr>
          <w:rFonts w:ascii="Times New Roman" w:eastAsia="Calibri" w:hAnsi="Times New Roman"/>
          <w:sz w:val="24"/>
          <w:szCs w:val="24"/>
        </w:rPr>
        <w:t>Проектът бе подложен за обсъждане от комисията.</w:t>
      </w:r>
    </w:p>
    <w:p w:rsidR="00B7130C" w:rsidRPr="009A593D" w:rsidRDefault="00B7130C" w:rsidP="00B7130C">
      <w:pPr>
        <w:autoSpaceDE w:val="0"/>
        <w:autoSpaceDN w:val="0"/>
        <w:adjustRightInd w:val="0"/>
        <w:spacing w:after="0" w:line="240" w:lineRule="auto"/>
        <w:jc w:val="both"/>
        <w:rPr>
          <w:rFonts w:ascii="Times New Roman" w:eastAsia="Calibri" w:hAnsi="Times New Roman"/>
          <w:sz w:val="24"/>
          <w:szCs w:val="24"/>
        </w:rPr>
      </w:pPr>
      <w:r w:rsidRPr="009A593D">
        <w:rPr>
          <w:rFonts w:ascii="Times New Roman" w:eastAsia="Calibri" w:hAnsi="Times New Roman"/>
          <w:sz w:val="24"/>
          <w:szCs w:val="24"/>
        </w:rPr>
        <w:t>Пристъпи се към гласуване:</w:t>
      </w:r>
    </w:p>
    <w:p w:rsidR="005865AC" w:rsidRPr="00B212C6" w:rsidRDefault="00B7130C" w:rsidP="005865AC">
      <w:pPr>
        <w:pStyle w:val="a4"/>
        <w:ind w:firstLine="708"/>
        <w:jc w:val="both"/>
        <w:rPr>
          <w:sz w:val="24"/>
          <w:szCs w:val="24"/>
        </w:rPr>
      </w:pPr>
      <w:r w:rsidRPr="009A593D">
        <w:rPr>
          <w:sz w:val="24"/>
          <w:szCs w:val="24"/>
        </w:rPr>
        <w:t xml:space="preserve">Гласували:  „ЗА“ – </w:t>
      </w:r>
      <w:r w:rsidR="005865AC" w:rsidRPr="00B423C4">
        <w:rPr>
          <w:color w:val="333333"/>
          <w:sz w:val="24"/>
          <w:szCs w:val="24"/>
          <w:lang w:eastAsia="bg-BG"/>
        </w:rPr>
        <w:t>Милена Хинкова - председател,</w:t>
      </w:r>
      <w:r w:rsidR="005865AC" w:rsidRPr="00481850">
        <w:rPr>
          <w:color w:val="333333"/>
          <w:sz w:val="24"/>
          <w:szCs w:val="24"/>
          <w:lang w:eastAsia="bg-BG"/>
        </w:rPr>
        <w:t xml:space="preserve"> </w:t>
      </w:r>
      <w:r w:rsidR="005865AC" w:rsidRPr="004414D9">
        <w:rPr>
          <w:color w:val="333333"/>
          <w:sz w:val="24"/>
          <w:szCs w:val="24"/>
          <w:lang w:eastAsia="bg-BG"/>
        </w:rPr>
        <w:t>Николай Братованов</w:t>
      </w:r>
      <w:r w:rsidR="005865AC" w:rsidRPr="00B423C4">
        <w:rPr>
          <w:color w:val="333333"/>
          <w:sz w:val="24"/>
          <w:szCs w:val="24"/>
          <w:lang w:eastAsia="bg-BG"/>
        </w:rPr>
        <w:t>– зам.-председател</w:t>
      </w:r>
      <w:r w:rsidR="005865AC">
        <w:rPr>
          <w:color w:val="333333"/>
          <w:sz w:val="24"/>
          <w:szCs w:val="24"/>
          <w:lang w:val="en-US" w:eastAsia="bg-BG"/>
        </w:rPr>
        <w:t>,</w:t>
      </w:r>
      <w:r w:rsidR="005865AC" w:rsidRPr="00B423C4">
        <w:rPr>
          <w:color w:val="333333"/>
          <w:sz w:val="24"/>
          <w:szCs w:val="24"/>
          <w:lang w:eastAsia="bg-BG"/>
        </w:rPr>
        <w:t xml:space="preserve"> </w:t>
      </w:r>
      <w:proofErr w:type="spellStart"/>
      <w:r w:rsidR="005865AC" w:rsidRPr="00B423C4">
        <w:rPr>
          <w:color w:val="333333"/>
          <w:sz w:val="24"/>
          <w:szCs w:val="24"/>
          <w:lang w:eastAsia="bg-BG"/>
        </w:rPr>
        <w:t>Шейнур</w:t>
      </w:r>
      <w:proofErr w:type="spellEnd"/>
      <w:r w:rsidR="005865AC" w:rsidRPr="00B423C4">
        <w:rPr>
          <w:color w:val="333333"/>
          <w:sz w:val="24"/>
          <w:szCs w:val="24"/>
          <w:lang w:eastAsia="bg-BG"/>
        </w:rPr>
        <w:t xml:space="preserve"> Еюб – зам.-председател, Звезделина Рафаилова – зам.-председател, Ина Райчева-Цонева – зам.-председател,</w:t>
      </w:r>
      <w:r w:rsidR="005865AC" w:rsidRPr="00481850">
        <w:rPr>
          <w:color w:val="333333"/>
          <w:sz w:val="24"/>
          <w:szCs w:val="24"/>
          <w:lang w:eastAsia="bg-BG"/>
        </w:rPr>
        <w:t xml:space="preserve"> </w:t>
      </w:r>
      <w:r w:rsidR="005865AC" w:rsidRPr="004414D9">
        <w:rPr>
          <w:color w:val="333333"/>
          <w:sz w:val="24"/>
          <w:szCs w:val="24"/>
          <w:lang w:eastAsia="bg-BG"/>
        </w:rPr>
        <w:t>Искрен Илиев</w:t>
      </w:r>
      <w:r w:rsidR="005865AC">
        <w:rPr>
          <w:color w:val="333333"/>
          <w:sz w:val="24"/>
          <w:szCs w:val="24"/>
          <w:lang w:val="en-US" w:eastAsia="bg-BG"/>
        </w:rPr>
        <w:t>-</w:t>
      </w:r>
      <w:r w:rsidR="005865AC">
        <w:rPr>
          <w:color w:val="333333"/>
          <w:sz w:val="24"/>
          <w:szCs w:val="24"/>
          <w:lang w:eastAsia="bg-BG"/>
        </w:rPr>
        <w:t>секретар</w:t>
      </w:r>
      <w:r w:rsidR="005865AC">
        <w:rPr>
          <w:sz w:val="24"/>
          <w:szCs w:val="24"/>
        </w:rPr>
        <w:t>,</w:t>
      </w:r>
      <w:r w:rsidR="005865AC" w:rsidRPr="00BC413D">
        <w:rPr>
          <w:color w:val="333333"/>
          <w:sz w:val="24"/>
          <w:szCs w:val="24"/>
          <w:lang w:eastAsia="bg-BG"/>
        </w:rPr>
        <w:t>Даниела Димитрова-Янкова</w:t>
      </w:r>
      <w:r w:rsidR="005865AC" w:rsidRPr="00290A62">
        <w:rPr>
          <w:b/>
          <w:color w:val="333333"/>
          <w:sz w:val="24"/>
          <w:szCs w:val="24"/>
          <w:lang w:eastAsia="bg-BG"/>
        </w:rPr>
        <w:t>,</w:t>
      </w:r>
      <w:r w:rsidR="005865AC" w:rsidRPr="00B423C4">
        <w:rPr>
          <w:color w:val="333333"/>
          <w:sz w:val="24"/>
          <w:szCs w:val="24"/>
          <w:lang w:eastAsia="bg-BG"/>
        </w:rPr>
        <w:t xml:space="preserve"> </w:t>
      </w:r>
      <w:r w:rsidR="005865AC" w:rsidRPr="00B423C4">
        <w:rPr>
          <w:sz w:val="24"/>
          <w:szCs w:val="24"/>
        </w:rPr>
        <w:t xml:space="preserve"> </w:t>
      </w:r>
      <w:r w:rsidR="005865AC" w:rsidRPr="00B423C4">
        <w:rPr>
          <w:color w:val="333333"/>
          <w:sz w:val="24"/>
          <w:szCs w:val="24"/>
          <w:lang w:eastAsia="bg-BG"/>
        </w:rPr>
        <w:t>Лиляна Владимирова</w:t>
      </w:r>
      <w:r w:rsidR="005865AC" w:rsidRPr="00B423C4">
        <w:rPr>
          <w:sz w:val="24"/>
          <w:szCs w:val="24"/>
          <w:lang w:val="en-US"/>
        </w:rPr>
        <w:t>,</w:t>
      </w:r>
      <w:r w:rsidR="005865AC">
        <w:rPr>
          <w:sz w:val="24"/>
          <w:szCs w:val="24"/>
        </w:rPr>
        <w:t xml:space="preserve"> </w:t>
      </w:r>
      <w:r w:rsidR="005865AC" w:rsidRPr="00B212C6">
        <w:rPr>
          <w:sz w:val="24"/>
          <w:szCs w:val="24"/>
        </w:rPr>
        <w:t>Стефан Бонев,</w:t>
      </w:r>
      <w:r w:rsidR="005865AC">
        <w:rPr>
          <w:sz w:val="24"/>
          <w:szCs w:val="24"/>
        </w:rPr>
        <w:t xml:space="preserve"> </w:t>
      </w:r>
      <w:r w:rsidR="005865AC" w:rsidRPr="00BC413D">
        <w:rPr>
          <w:sz w:val="24"/>
          <w:szCs w:val="24"/>
        </w:rPr>
        <w:t xml:space="preserve"> </w:t>
      </w:r>
      <w:r w:rsidR="005865AC" w:rsidRPr="00BC413D">
        <w:rPr>
          <w:color w:val="333333"/>
          <w:sz w:val="24"/>
          <w:szCs w:val="24"/>
          <w:lang w:eastAsia="bg-BG"/>
        </w:rPr>
        <w:t>Борислав Жечев</w:t>
      </w:r>
      <w:r w:rsidR="005865AC">
        <w:rPr>
          <w:sz w:val="24"/>
          <w:szCs w:val="24"/>
        </w:rPr>
        <w:t xml:space="preserve">, </w:t>
      </w:r>
      <w:r w:rsidR="005865AC" w:rsidRPr="00B212C6">
        <w:rPr>
          <w:sz w:val="24"/>
          <w:szCs w:val="24"/>
        </w:rPr>
        <w:t>Миглена Ангелова</w:t>
      </w:r>
      <w:r w:rsidR="005865AC">
        <w:rPr>
          <w:sz w:val="24"/>
          <w:szCs w:val="24"/>
        </w:rPr>
        <w:t>,</w:t>
      </w:r>
      <w:r w:rsidR="005865AC" w:rsidRPr="00481850">
        <w:rPr>
          <w:color w:val="333333"/>
          <w:sz w:val="24"/>
          <w:szCs w:val="24"/>
          <w:lang w:eastAsia="bg-BG"/>
        </w:rPr>
        <w:t xml:space="preserve"> </w:t>
      </w:r>
      <w:r w:rsidR="005865AC" w:rsidRPr="004414D9">
        <w:rPr>
          <w:color w:val="333333"/>
          <w:sz w:val="24"/>
          <w:szCs w:val="24"/>
          <w:lang w:eastAsia="bg-BG"/>
        </w:rPr>
        <w:t>Стефан Донев</w:t>
      </w:r>
    </w:p>
    <w:p w:rsidR="00B7130C" w:rsidRDefault="00B7130C" w:rsidP="005865AC">
      <w:pPr>
        <w:pStyle w:val="a4"/>
        <w:ind w:firstLine="708"/>
        <w:jc w:val="both"/>
        <w:rPr>
          <w:sz w:val="24"/>
          <w:szCs w:val="24"/>
        </w:rPr>
      </w:pPr>
      <w:r w:rsidRPr="009A593D">
        <w:rPr>
          <w:sz w:val="24"/>
          <w:szCs w:val="24"/>
        </w:rPr>
        <w:t>ПРОТИВ: няма</w:t>
      </w:r>
    </w:p>
    <w:p w:rsidR="005865AC" w:rsidRPr="009A593D" w:rsidRDefault="005865AC" w:rsidP="005865AC">
      <w:pPr>
        <w:pStyle w:val="a4"/>
        <w:ind w:firstLine="708"/>
        <w:jc w:val="both"/>
        <w:rPr>
          <w:sz w:val="24"/>
          <w:szCs w:val="24"/>
        </w:rPr>
      </w:pPr>
    </w:p>
    <w:p w:rsidR="00531511" w:rsidRDefault="00B7130C" w:rsidP="00A340F9">
      <w:pPr>
        <w:pStyle w:val="a4"/>
        <w:jc w:val="both"/>
        <w:rPr>
          <w:b/>
          <w:sz w:val="24"/>
          <w:szCs w:val="24"/>
        </w:rPr>
      </w:pPr>
      <w:r w:rsidRPr="009A593D">
        <w:rPr>
          <w:sz w:val="24"/>
          <w:szCs w:val="24"/>
        </w:rPr>
        <w:t xml:space="preserve"> ОИК – Русе прие </w:t>
      </w:r>
      <w:r w:rsidRPr="009A593D">
        <w:rPr>
          <w:b/>
          <w:sz w:val="24"/>
          <w:szCs w:val="24"/>
        </w:rPr>
        <w:t xml:space="preserve">РЕШЕНИЕ № </w:t>
      </w:r>
      <w:r w:rsidRPr="009A593D">
        <w:rPr>
          <w:b/>
          <w:sz w:val="24"/>
          <w:szCs w:val="24"/>
          <w:lang w:val="en-US"/>
        </w:rPr>
        <w:t>1</w:t>
      </w:r>
      <w:r w:rsidR="00DB1D2E">
        <w:rPr>
          <w:b/>
          <w:sz w:val="24"/>
          <w:szCs w:val="24"/>
        </w:rPr>
        <w:t>42-МИ/18</w:t>
      </w:r>
      <w:r w:rsidRPr="009A593D">
        <w:rPr>
          <w:b/>
          <w:sz w:val="24"/>
          <w:szCs w:val="24"/>
        </w:rPr>
        <w:t>.10.2023 г.</w:t>
      </w:r>
    </w:p>
    <w:p w:rsidR="00FB3542" w:rsidRDefault="00FB3542" w:rsidP="00A340F9">
      <w:pPr>
        <w:pStyle w:val="a4"/>
        <w:jc w:val="both"/>
        <w:rPr>
          <w:b/>
          <w:sz w:val="24"/>
          <w:szCs w:val="24"/>
        </w:rPr>
      </w:pPr>
    </w:p>
    <w:p w:rsidR="00FB3542" w:rsidRDefault="00FB3542" w:rsidP="00A340F9">
      <w:pPr>
        <w:pStyle w:val="a4"/>
        <w:jc w:val="both"/>
        <w:rPr>
          <w:b/>
          <w:sz w:val="24"/>
          <w:szCs w:val="24"/>
          <w:lang w:val="en-US"/>
        </w:rPr>
      </w:pPr>
    </w:p>
    <w:p w:rsidR="00F932E5" w:rsidRPr="00E91648" w:rsidRDefault="00F932E5" w:rsidP="00A340F9">
      <w:pPr>
        <w:pStyle w:val="a4"/>
        <w:jc w:val="both"/>
        <w:rPr>
          <w:b/>
          <w:sz w:val="24"/>
          <w:szCs w:val="24"/>
          <w:lang w:val="en-US"/>
        </w:rPr>
      </w:pPr>
    </w:p>
    <w:p w:rsidR="00E91648" w:rsidRPr="00E91648" w:rsidRDefault="00E91648" w:rsidP="00E91648">
      <w:pPr>
        <w:spacing w:after="0" w:line="240" w:lineRule="auto"/>
        <w:ind w:firstLine="720"/>
        <w:jc w:val="both"/>
        <w:rPr>
          <w:rFonts w:ascii="Times New Roman" w:hAnsi="Times New Roman"/>
          <w:color w:val="000000"/>
          <w:spacing w:val="2"/>
          <w:sz w:val="24"/>
          <w:szCs w:val="24"/>
        </w:rPr>
      </w:pPr>
      <w:r w:rsidRPr="00E91648">
        <w:rPr>
          <w:rFonts w:ascii="Times New Roman" w:hAnsi="Times New Roman"/>
          <w:color w:val="000000"/>
          <w:spacing w:val="2"/>
          <w:sz w:val="24"/>
          <w:szCs w:val="24"/>
        </w:rPr>
        <w:t>ОТНОСНО: Промени в съставите на секционни избирателни комисии в Община Русе от квотата на ПП „Има такъв народ“ при произвеждане на изборите за общински съветници и кметове на 29 октомври 2023 г.</w:t>
      </w:r>
    </w:p>
    <w:p w:rsidR="00E91648" w:rsidRPr="00E91648" w:rsidRDefault="00E91648" w:rsidP="00E91648">
      <w:pPr>
        <w:spacing w:after="0" w:line="240" w:lineRule="auto"/>
        <w:ind w:firstLine="708"/>
        <w:jc w:val="both"/>
        <w:rPr>
          <w:rFonts w:ascii="Times New Roman" w:hAnsi="Times New Roman"/>
          <w:color w:val="000000"/>
          <w:spacing w:val="2"/>
          <w:sz w:val="24"/>
          <w:szCs w:val="24"/>
        </w:rPr>
      </w:pPr>
      <w:r w:rsidRPr="00E91648">
        <w:rPr>
          <w:rFonts w:ascii="Times New Roman" w:hAnsi="Times New Roman"/>
          <w:color w:val="000000"/>
          <w:spacing w:val="2"/>
          <w:sz w:val="24"/>
          <w:szCs w:val="24"/>
        </w:rPr>
        <w:t xml:space="preserve">В Общинска избирателна комисия – гр. Русе е постъпило предложение с вх.№ 173/19.10.2023 г. от Татяна </w:t>
      </w:r>
      <w:proofErr w:type="spellStart"/>
      <w:r w:rsidRPr="00E91648">
        <w:rPr>
          <w:rFonts w:ascii="Times New Roman" w:hAnsi="Times New Roman"/>
          <w:color w:val="000000"/>
          <w:spacing w:val="2"/>
          <w:sz w:val="24"/>
          <w:szCs w:val="24"/>
        </w:rPr>
        <w:t>Нахабедян</w:t>
      </w:r>
      <w:proofErr w:type="spellEnd"/>
      <w:r w:rsidRPr="00E91648">
        <w:rPr>
          <w:rFonts w:ascii="Times New Roman" w:hAnsi="Times New Roman"/>
          <w:color w:val="000000"/>
          <w:spacing w:val="2"/>
          <w:sz w:val="24"/>
          <w:szCs w:val="24"/>
        </w:rPr>
        <w:t xml:space="preserve"> – пълномощник на представляващия ПП „Има такъв народ“ за промени в съставите на пет СИК в Община Русе от квотата на ПП „Има такъв народ“. Към предложението е приложен списък с предложените промени.      </w:t>
      </w:r>
    </w:p>
    <w:p w:rsidR="00E91648" w:rsidRPr="00E91648" w:rsidRDefault="00E91648" w:rsidP="00E91648">
      <w:pPr>
        <w:spacing w:after="0" w:line="240" w:lineRule="auto"/>
        <w:ind w:firstLine="708"/>
        <w:jc w:val="both"/>
        <w:rPr>
          <w:rFonts w:ascii="Times New Roman" w:hAnsi="Times New Roman"/>
          <w:color w:val="000000"/>
          <w:spacing w:val="2"/>
          <w:sz w:val="24"/>
          <w:szCs w:val="24"/>
        </w:rPr>
      </w:pPr>
    </w:p>
    <w:p w:rsidR="00E91648" w:rsidRPr="00E91648" w:rsidRDefault="00E91648" w:rsidP="00E91648">
      <w:pPr>
        <w:spacing w:after="0" w:line="240" w:lineRule="auto"/>
        <w:ind w:firstLine="708"/>
        <w:jc w:val="both"/>
        <w:rPr>
          <w:rFonts w:ascii="Times New Roman" w:hAnsi="Times New Roman"/>
          <w:color w:val="000000"/>
          <w:spacing w:val="2"/>
          <w:sz w:val="24"/>
          <w:szCs w:val="24"/>
        </w:rPr>
      </w:pPr>
      <w:r w:rsidRPr="00E91648">
        <w:rPr>
          <w:rFonts w:ascii="Times New Roman" w:hAnsi="Times New Roman"/>
          <w:color w:val="000000"/>
          <w:spacing w:val="2"/>
          <w:sz w:val="24"/>
          <w:szCs w:val="24"/>
        </w:rPr>
        <w:t xml:space="preserve">Като взе предвид постъпилото предложение за промени в съставите на петте, изрично изброени СИК в Община Русе от квотата на ПП „Има такъв народ“, съгласно приложен списък, и на основание чл. 87, ал.1, т. 5 и т. 6 във </w:t>
      </w:r>
      <w:proofErr w:type="spellStart"/>
      <w:r w:rsidRPr="00E91648">
        <w:rPr>
          <w:rFonts w:ascii="Times New Roman" w:hAnsi="Times New Roman"/>
          <w:color w:val="000000"/>
          <w:spacing w:val="2"/>
          <w:sz w:val="24"/>
          <w:szCs w:val="24"/>
        </w:rPr>
        <w:t>вр</w:t>
      </w:r>
      <w:proofErr w:type="spellEnd"/>
      <w:r w:rsidRPr="00E91648">
        <w:rPr>
          <w:rFonts w:ascii="Times New Roman" w:hAnsi="Times New Roman"/>
          <w:color w:val="000000"/>
          <w:spacing w:val="2"/>
          <w:sz w:val="24"/>
          <w:szCs w:val="24"/>
        </w:rPr>
        <w:t>. чл.52, ал.2, т.1 от Изборния кодекс, Общинска избирателна комисия  - Русе</w:t>
      </w:r>
    </w:p>
    <w:p w:rsidR="00E91648" w:rsidRPr="00E91648" w:rsidRDefault="00E91648" w:rsidP="00E91648">
      <w:pPr>
        <w:spacing w:after="0" w:line="240" w:lineRule="auto"/>
        <w:ind w:firstLine="708"/>
        <w:jc w:val="both"/>
        <w:textAlignment w:val="center"/>
        <w:rPr>
          <w:rFonts w:ascii="Times New Roman" w:hAnsi="Times New Roman"/>
          <w:color w:val="000000"/>
          <w:spacing w:val="2"/>
          <w:sz w:val="24"/>
          <w:szCs w:val="24"/>
        </w:rPr>
      </w:pPr>
    </w:p>
    <w:p w:rsidR="00E91648" w:rsidRPr="00E91648" w:rsidRDefault="00E91648" w:rsidP="00E91648">
      <w:pPr>
        <w:shd w:val="clear" w:color="auto" w:fill="FFFFFF"/>
        <w:spacing w:after="150" w:line="240" w:lineRule="auto"/>
        <w:jc w:val="center"/>
        <w:rPr>
          <w:rFonts w:ascii="Times New Roman" w:hAnsi="Times New Roman"/>
          <w:b/>
          <w:color w:val="000000"/>
          <w:spacing w:val="2"/>
          <w:sz w:val="24"/>
          <w:szCs w:val="24"/>
        </w:rPr>
      </w:pPr>
      <w:r w:rsidRPr="00E91648">
        <w:rPr>
          <w:rFonts w:ascii="Times New Roman" w:hAnsi="Times New Roman"/>
          <w:b/>
          <w:color w:val="000000"/>
          <w:spacing w:val="2"/>
          <w:sz w:val="24"/>
          <w:szCs w:val="24"/>
        </w:rPr>
        <w:t>Р Е Ш И:</w:t>
      </w:r>
    </w:p>
    <w:p w:rsidR="00E91648" w:rsidRPr="00E91648" w:rsidRDefault="00E91648" w:rsidP="00E91648">
      <w:pPr>
        <w:spacing w:after="0" w:line="240" w:lineRule="auto"/>
        <w:ind w:firstLine="708"/>
        <w:jc w:val="both"/>
        <w:rPr>
          <w:rFonts w:ascii="Times New Roman" w:hAnsi="Times New Roman"/>
          <w:color w:val="000000"/>
          <w:spacing w:val="2"/>
          <w:sz w:val="24"/>
          <w:szCs w:val="24"/>
        </w:rPr>
      </w:pPr>
      <w:r w:rsidRPr="00E91648">
        <w:rPr>
          <w:rFonts w:ascii="Times New Roman" w:hAnsi="Times New Roman"/>
          <w:color w:val="000000"/>
          <w:spacing w:val="2"/>
          <w:sz w:val="24"/>
          <w:szCs w:val="24"/>
        </w:rPr>
        <w:t> </w:t>
      </w:r>
      <w:r w:rsidRPr="00E91648">
        <w:rPr>
          <w:rFonts w:ascii="Times New Roman" w:hAnsi="Times New Roman"/>
          <w:b/>
          <w:color w:val="000000"/>
          <w:spacing w:val="2"/>
          <w:sz w:val="24"/>
          <w:szCs w:val="24"/>
        </w:rPr>
        <w:t>ОСВОБОЖДАВА</w:t>
      </w:r>
      <w:r w:rsidRPr="00E91648">
        <w:rPr>
          <w:rFonts w:ascii="Times New Roman" w:hAnsi="Times New Roman"/>
          <w:color w:val="000000"/>
          <w:spacing w:val="2"/>
          <w:sz w:val="24"/>
          <w:szCs w:val="24"/>
        </w:rPr>
        <w:t xml:space="preserve"> от съставите на СИК в Община Русе лицата от квотата на ПП „Има такъв народ“  и вместо тях </w:t>
      </w:r>
      <w:r w:rsidRPr="00E91648">
        <w:rPr>
          <w:rFonts w:ascii="Times New Roman" w:hAnsi="Times New Roman"/>
          <w:b/>
          <w:color w:val="000000"/>
          <w:spacing w:val="2"/>
          <w:sz w:val="24"/>
          <w:szCs w:val="24"/>
        </w:rPr>
        <w:t>НАЗНАЧАВА</w:t>
      </w:r>
      <w:r w:rsidRPr="00E91648">
        <w:rPr>
          <w:rFonts w:ascii="Times New Roman" w:hAnsi="Times New Roman"/>
          <w:color w:val="000000"/>
          <w:spacing w:val="2"/>
          <w:sz w:val="24"/>
          <w:szCs w:val="24"/>
        </w:rPr>
        <w:t xml:space="preserve"> поименно посочените в приложението към предложението лица.</w:t>
      </w:r>
    </w:p>
    <w:p w:rsidR="00E91648" w:rsidRPr="00E91648" w:rsidRDefault="00E91648" w:rsidP="00E91648">
      <w:pPr>
        <w:spacing w:after="0" w:line="240" w:lineRule="auto"/>
        <w:ind w:firstLine="720"/>
        <w:jc w:val="both"/>
        <w:rPr>
          <w:rFonts w:ascii="Times New Roman" w:hAnsi="Times New Roman"/>
          <w:color w:val="000000"/>
          <w:spacing w:val="2"/>
          <w:sz w:val="24"/>
          <w:szCs w:val="24"/>
        </w:rPr>
      </w:pPr>
    </w:p>
    <w:p w:rsidR="00E91648" w:rsidRPr="00E91648" w:rsidRDefault="00E91648" w:rsidP="00E91648">
      <w:pPr>
        <w:spacing w:after="0" w:line="240" w:lineRule="auto"/>
        <w:ind w:firstLine="720"/>
        <w:jc w:val="both"/>
        <w:rPr>
          <w:rFonts w:ascii="Times New Roman" w:hAnsi="Times New Roman"/>
          <w:color w:val="000000"/>
          <w:spacing w:val="2"/>
          <w:sz w:val="24"/>
          <w:szCs w:val="24"/>
        </w:rPr>
      </w:pPr>
      <w:r w:rsidRPr="00E91648">
        <w:rPr>
          <w:rFonts w:ascii="Times New Roman" w:hAnsi="Times New Roman"/>
          <w:color w:val="000000"/>
          <w:spacing w:val="2"/>
          <w:sz w:val="24"/>
          <w:szCs w:val="24"/>
        </w:rPr>
        <w:t>Приложеният списък е неразделна част от решението и е на разположение в Общинска избирателна комисия  - Русе.</w:t>
      </w:r>
    </w:p>
    <w:p w:rsidR="00F932E5" w:rsidRDefault="00F932E5" w:rsidP="00A340F9">
      <w:pPr>
        <w:pStyle w:val="a4"/>
        <w:jc w:val="both"/>
        <w:rPr>
          <w:b/>
          <w:sz w:val="24"/>
          <w:szCs w:val="24"/>
        </w:rPr>
      </w:pPr>
    </w:p>
    <w:p w:rsidR="005865AC" w:rsidRPr="009A593D" w:rsidRDefault="005865AC" w:rsidP="005865AC">
      <w:pPr>
        <w:shd w:val="clear" w:color="auto" w:fill="FFFFFF"/>
        <w:spacing w:after="150" w:line="240" w:lineRule="auto"/>
        <w:rPr>
          <w:rFonts w:ascii="Times New Roman" w:eastAsia="Calibri" w:hAnsi="Times New Roman"/>
          <w:sz w:val="24"/>
          <w:szCs w:val="24"/>
          <w:lang w:val="en-US"/>
        </w:rPr>
      </w:pPr>
      <w:r w:rsidRPr="009A593D">
        <w:rPr>
          <w:rFonts w:ascii="Times New Roman" w:eastAsia="Calibri" w:hAnsi="Times New Roman"/>
          <w:sz w:val="24"/>
          <w:szCs w:val="24"/>
        </w:rPr>
        <w:t>Проектът бе подложен за обсъждане от комисията.</w:t>
      </w:r>
    </w:p>
    <w:p w:rsidR="005865AC" w:rsidRPr="009A593D" w:rsidRDefault="005865AC" w:rsidP="005865AC">
      <w:pPr>
        <w:autoSpaceDE w:val="0"/>
        <w:autoSpaceDN w:val="0"/>
        <w:adjustRightInd w:val="0"/>
        <w:spacing w:after="0" w:line="240" w:lineRule="auto"/>
        <w:jc w:val="both"/>
        <w:rPr>
          <w:rFonts w:ascii="Times New Roman" w:eastAsia="Calibri" w:hAnsi="Times New Roman"/>
          <w:sz w:val="24"/>
          <w:szCs w:val="24"/>
        </w:rPr>
      </w:pPr>
      <w:r w:rsidRPr="009A593D">
        <w:rPr>
          <w:rFonts w:ascii="Times New Roman" w:eastAsia="Calibri" w:hAnsi="Times New Roman"/>
          <w:sz w:val="24"/>
          <w:szCs w:val="24"/>
        </w:rPr>
        <w:t>Пристъпи се към гласуване:</w:t>
      </w:r>
    </w:p>
    <w:p w:rsidR="005865AC" w:rsidRPr="00B212C6" w:rsidRDefault="005865AC" w:rsidP="005865AC">
      <w:pPr>
        <w:pStyle w:val="a4"/>
        <w:ind w:firstLine="708"/>
        <w:jc w:val="both"/>
        <w:rPr>
          <w:sz w:val="24"/>
          <w:szCs w:val="24"/>
        </w:rPr>
      </w:pPr>
      <w:r w:rsidRPr="009A593D">
        <w:rPr>
          <w:sz w:val="24"/>
          <w:szCs w:val="24"/>
        </w:rPr>
        <w:t xml:space="preserve">Гласували:  „ЗА“ – </w:t>
      </w:r>
      <w:r w:rsidRPr="00B423C4">
        <w:rPr>
          <w:color w:val="333333"/>
          <w:sz w:val="24"/>
          <w:szCs w:val="24"/>
          <w:lang w:eastAsia="bg-BG"/>
        </w:rPr>
        <w:t>Милена Хинкова - председател,</w:t>
      </w:r>
      <w:r w:rsidRPr="00481850">
        <w:rPr>
          <w:color w:val="333333"/>
          <w:sz w:val="24"/>
          <w:szCs w:val="24"/>
          <w:lang w:eastAsia="bg-BG"/>
        </w:rPr>
        <w:t xml:space="preserve"> </w:t>
      </w:r>
      <w:r w:rsidRPr="004414D9">
        <w:rPr>
          <w:color w:val="333333"/>
          <w:sz w:val="24"/>
          <w:szCs w:val="24"/>
          <w:lang w:eastAsia="bg-BG"/>
        </w:rPr>
        <w:t>Николай Братованов</w:t>
      </w:r>
      <w:r w:rsidRPr="00B423C4">
        <w:rPr>
          <w:color w:val="333333"/>
          <w:sz w:val="24"/>
          <w:szCs w:val="24"/>
          <w:lang w:eastAsia="bg-BG"/>
        </w:rPr>
        <w:t>– зам.-председател</w:t>
      </w:r>
      <w:r>
        <w:rPr>
          <w:color w:val="333333"/>
          <w:sz w:val="24"/>
          <w:szCs w:val="24"/>
          <w:lang w:val="en-US" w:eastAsia="bg-BG"/>
        </w:rPr>
        <w:t>,</w:t>
      </w:r>
      <w:r w:rsidRPr="00B423C4">
        <w:rPr>
          <w:color w:val="333333"/>
          <w:sz w:val="24"/>
          <w:szCs w:val="24"/>
          <w:lang w:eastAsia="bg-BG"/>
        </w:rPr>
        <w:t xml:space="preserve"> </w:t>
      </w:r>
      <w:proofErr w:type="spellStart"/>
      <w:r w:rsidRPr="00B423C4">
        <w:rPr>
          <w:color w:val="333333"/>
          <w:sz w:val="24"/>
          <w:szCs w:val="24"/>
          <w:lang w:eastAsia="bg-BG"/>
        </w:rPr>
        <w:t>Шейнур</w:t>
      </w:r>
      <w:proofErr w:type="spellEnd"/>
      <w:r w:rsidRPr="00B423C4">
        <w:rPr>
          <w:color w:val="333333"/>
          <w:sz w:val="24"/>
          <w:szCs w:val="24"/>
          <w:lang w:eastAsia="bg-BG"/>
        </w:rPr>
        <w:t xml:space="preserve"> Еюб – зам.-председател, Звезделина Рафаилова – зам.-председател, Ина Райчева-Цонева – зам.-председател,</w:t>
      </w:r>
      <w:r w:rsidRPr="00481850">
        <w:rPr>
          <w:color w:val="333333"/>
          <w:sz w:val="24"/>
          <w:szCs w:val="24"/>
          <w:lang w:eastAsia="bg-BG"/>
        </w:rPr>
        <w:t xml:space="preserve"> </w:t>
      </w:r>
      <w:r w:rsidRPr="004414D9">
        <w:rPr>
          <w:color w:val="333333"/>
          <w:sz w:val="24"/>
          <w:szCs w:val="24"/>
          <w:lang w:eastAsia="bg-BG"/>
        </w:rPr>
        <w:t>Искрен Илиев</w:t>
      </w:r>
      <w:r>
        <w:rPr>
          <w:color w:val="333333"/>
          <w:sz w:val="24"/>
          <w:szCs w:val="24"/>
          <w:lang w:val="en-US" w:eastAsia="bg-BG"/>
        </w:rPr>
        <w:t>-</w:t>
      </w:r>
      <w:r>
        <w:rPr>
          <w:color w:val="333333"/>
          <w:sz w:val="24"/>
          <w:szCs w:val="24"/>
          <w:lang w:eastAsia="bg-BG"/>
        </w:rPr>
        <w:t>секретар</w:t>
      </w:r>
      <w:r>
        <w:rPr>
          <w:sz w:val="24"/>
          <w:szCs w:val="24"/>
        </w:rPr>
        <w:t>,</w:t>
      </w:r>
      <w:r w:rsidRPr="00BC413D">
        <w:rPr>
          <w:color w:val="333333"/>
          <w:sz w:val="24"/>
          <w:szCs w:val="24"/>
          <w:lang w:eastAsia="bg-BG"/>
        </w:rPr>
        <w:t>Даниела Димитрова-Янкова</w:t>
      </w:r>
      <w:r w:rsidRPr="00290A62">
        <w:rPr>
          <w:b/>
          <w:color w:val="333333"/>
          <w:sz w:val="24"/>
          <w:szCs w:val="24"/>
          <w:lang w:eastAsia="bg-BG"/>
        </w:rPr>
        <w:t>,</w:t>
      </w:r>
      <w:r w:rsidRPr="00B423C4">
        <w:rPr>
          <w:color w:val="333333"/>
          <w:sz w:val="24"/>
          <w:szCs w:val="24"/>
          <w:lang w:eastAsia="bg-BG"/>
        </w:rPr>
        <w:t xml:space="preserve"> </w:t>
      </w:r>
      <w:r w:rsidRPr="00B423C4">
        <w:rPr>
          <w:sz w:val="24"/>
          <w:szCs w:val="24"/>
        </w:rPr>
        <w:t xml:space="preserve"> </w:t>
      </w:r>
      <w:r w:rsidRPr="00B423C4">
        <w:rPr>
          <w:color w:val="333333"/>
          <w:sz w:val="24"/>
          <w:szCs w:val="24"/>
          <w:lang w:eastAsia="bg-BG"/>
        </w:rPr>
        <w:t>Лиляна Владимирова</w:t>
      </w:r>
      <w:r w:rsidRPr="00B423C4">
        <w:rPr>
          <w:sz w:val="24"/>
          <w:szCs w:val="24"/>
          <w:lang w:val="en-US"/>
        </w:rPr>
        <w:t>,</w:t>
      </w:r>
      <w:r>
        <w:rPr>
          <w:sz w:val="24"/>
          <w:szCs w:val="24"/>
        </w:rPr>
        <w:t xml:space="preserve"> </w:t>
      </w:r>
      <w:r w:rsidRPr="00B212C6">
        <w:rPr>
          <w:sz w:val="24"/>
          <w:szCs w:val="24"/>
        </w:rPr>
        <w:t>Стефан Бонев,</w:t>
      </w:r>
      <w:r>
        <w:rPr>
          <w:sz w:val="24"/>
          <w:szCs w:val="24"/>
        </w:rPr>
        <w:t xml:space="preserve"> </w:t>
      </w:r>
      <w:r w:rsidRPr="00BC413D">
        <w:rPr>
          <w:sz w:val="24"/>
          <w:szCs w:val="24"/>
        </w:rPr>
        <w:t xml:space="preserve"> </w:t>
      </w:r>
      <w:r w:rsidRPr="00BC413D">
        <w:rPr>
          <w:color w:val="333333"/>
          <w:sz w:val="24"/>
          <w:szCs w:val="24"/>
          <w:lang w:eastAsia="bg-BG"/>
        </w:rPr>
        <w:t>Борислав Жечев</w:t>
      </w:r>
      <w:r>
        <w:rPr>
          <w:sz w:val="24"/>
          <w:szCs w:val="24"/>
        </w:rPr>
        <w:t xml:space="preserve">, </w:t>
      </w:r>
      <w:r w:rsidRPr="00B212C6">
        <w:rPr>
          <w:sz w:val="24"/>
          <w:szCs w:val="24"/>
        </w:rPr>
        <w:t>Миглена Ангелова</w:t>
      </w:r>
      <w:r>
        <w:rPr>
          <w:sz w:val="24"/>
          <w:szCs w:val="24"/>
        </w:rPr>
        <w:t>,</w:t>
      </w:r>
      <w:r w:rsidRPr="00481850">
        <w:rPr>
          <w:color w:val="333333"/>
          <w:sz w:val="24"/>
          <w:szCs w:val="24"/>
          <w:lang w:eastAsia="bg-BG"/>
        </w:rPr>
        <w:t xml:space="preserve"> </w:t>
      </w:r>
      <w:r w:rsidRPr="004414D9">
        <w:rPr>
          <w:color w:val="333333"/>
          <w:sz w:val="24"/>
          <w:szCs w:val="24"/>
          <w:lang w:eastAsia="bg-BG"/>
        </w:rPr>
        <w:t>Стефан Донев</w:t>
      </w:r>
    </w:p>
    <w:p w:rsidR="005865AC" w:rsidRDefault="005865AC" w:rsidP="005865AC">
      <w:pPr>
        <w:pStyle w:val="a4"/>
        <w:ind w:firstLine="708"/>
        <w:jc w:val="both"/>
        <w:rPr>
          <w:sz w:val="24"/>
          <w:szCs w:val="24"/>
        </w:rPr>
      </w:pPr>
      <w:r w:rsidRPr="009A593D">
        <w:rPr>
          <w:sz w:val="24"/>
          <w:szCs w:val="24"/>
        </w:rPr>
        <w:t>ПРОТИВ: няма</w:t>
      </w:r>
    </w:p>
    <w:p w:rsidR="005865AC" w:rsidRPr="009A593D" w:rsidRDefault="005865AC" w:rsidP="005865AC">
      <w:pPr>
        <w:pStyle w:val="a4"/>
        <w:ind w:firstLine="708"/>
        <w:jc w:val="both"/>
        <w:rPr>
          <w:sz w:val="24"/>
          <w:szCs w:val="24"/>
        </w:rPr>
      </w:pPr>
    </w:p>
    <w:p w:rsidR="005865AC" w:rsidRDefault="005865AC" w:rsidP="005865AC">
      <w:pPr>
        <w:pStyle w:val="a4"/>
        <w:jc w:val="both"/>
        <w:rPr>
          <w:b/>
          <w:sz w:val="24"/>
          <w:szCs w:val="24"/>
          <w:lang w:val="en-US"/>
        </w:rPr>
      </w:pPr>
      <w:r w:rsidRPr="009A593D">
        <w:rPr>
          <w:sz w:val="24"/>
          <w:szCs w:val="24"/>
        </w:rPr>
        <w:t xml:space="preserve"> ОИК – Русе прие </w:t>
      </w:r>
      <w:r w:rsidRPr="009A593D">
        <w:rPr>
          <w:b/>
          <w:sz w:val="24"/>
          <w:szCs w:val="24"/>
        </w:rPr>
        <w:t xml:space="preserve">РЕШЕНИЕ № </w:t>
      </w:r>
      <w:r w:rsidRPr="009A593D">
        <w:rPr>
          <w:b/>
          <w:sz w:val="24"/>
          <w:szCs w:val="24"/>
          <w:lang w:val="en-US"/>
        </w:rPr>
        <w:t>1</w:t>
      </w:r>
      <w:r w:rsidR="00DB1D2E">
        <w:rPr>
          <w:b/>
          <w:sz w:val="24"/>
          <w:szCs w:val="24"/>
        </w:rPr>
        <w:t>43-МИ/18</w:t>
      </w:r>
      <w:r w:rsidRPr="009A593D">
        <w:rPr>
          <w:b/>
          <w:sz w:val="24"/>
          <w:szCs w:val="24"/>
        </w:rPr>
        <w:t>.10.2023 г.</w:t>
      </w:r>
    </w:p>
    <w:p w:rsidR="005865AC" w:rsidRPr="005865AC" w:rsidRDefault="005865AC" w:rsidP="00A340F9">
      <w:pPr>
        <w:pStyle w:val="a4"/>
        <w:jc w:val="both"/>
        <w:rPr>
          <w:b/>
          <w:sz w:val="24"/>
          <w:szCs w:val="24"/>
        </w:rPr>
      </w:pPr>
    </w:p>
    <w:p w:rsidR="00905032" w:rsidRPr="00905032" w:rsidRDefault="00905032" w:rsidP="00905032">
      <w:pPr>
        <w:spacing w:after="0" w:line="240" w:lineRule="auto"/>
        <w:ind w:firstLine="720"/>
        <w:jc w:val="both"/>
        <w:rPr>
          <w:rFonts w:ascii="Times New Roman" w:hAnsi="Times New Roman"/>
          <w:sz w:val="24"/>
          <w:szCs w:val="24"/>
        </w:rPr>
      </w:pPr>
      <w:r w:rsidRPr="00905032">
        <w:rPr>
          <w:rFonts w:ascii="Times New Roman" w:hAnsi="Times New Roman"/>
          <w:b/>
          <w:sz w:val="24"/>
          <w:szCs w:val="24"/>
        </w:rPr>
        <w:t>ОТНОСНО:</w:t>
      </w:r>
      <w:r w:rsidRPr="00905032">
        <w:rPr>
          <w:rFonts w:ascii="Times New Roman" w:hAnsi="Times New Roman"/>
          <w:sz w:val="24"/>
          <w:szCs w:val="24"/>
        </w:rPr>
        <w:t xml:space="preserve"> </w:t>
      </w:r>
      <w:r w:rsidRPr="00905032">
        <w:rPr>
          <w:rFonts w:ascii="Times New Roman" w:hAnsi="Times New Roman"/>
          <w:color w:val="000000"/>
          <w:sz w:val="24"/>
          <w:szCs w:val="24"/>
        </w:rPr>
        <w:t xml:space="preserve">Назначаване на специалисти, които ще подпомагат дейността на </w:t>
      </w:r>
      <w:r w:rsidRPr="00905032">
        <w:rPr>
          <w:rFonts w:ascii="Times New Roman" w:hAnsi="Times New Roman"/>
          <w:sz w:val="24"/>
          <w:szCs w:val="24"/>
        </w:rPr>
        <w:t>ОИК Русе при произвеждане на изборите за общински съветници и за кметове на 29 октомври 2023 г.</w:t>
      </w:r>
    </w:p>
    <w:p w:rsidR="00905032" w:rsidRPr="00905032" w:rsidRDefault="00905032" w:rsidP="00905032">
      <w:pPr>
        <w:spacing w:after="0" w:line="240" w:lineRule="auto"/>
        <w:ind w:firstLine="720"/>
        <w:jc w:val="both"/>
        <w:rPr>
          <w:rFonts w:ascii="Times New Roman" w:hAnsi="Times New Roman"/>
          <w:sz w:val="24"/>
          <w:szCs w:val="24"/>
        </w:rPr>
      </w:pPr>
    </w:p>
    <w:p w:rsidR="00905032" w:rsidRPr="00905032" w:rsidRDefault="00905032" w:rsidP="00905032">
      <w:pPr>
        <w:shd w:val="clear" w:color="auto" w:fill="FEFEFE"/>
        <w:spacing w:after="240" w:line="240" w:lineRule="auto"/>
        <w:ind w:firstLine="708"/>
        <w:jc w:val="both"/>
        <w:rPr>
          <w:rFonts w:ascii="Times New Roman" w:hAnsi="Times New Roman"/>
          <w:color w:val="000000"/>
          <w:sz w:val="24"/>
          <w:szCs w:val="24"/>
        </w:rPr>
      </w:pPr>
      <w:r w:rsidRPr="00905032">
        <w:rPr>
          <w:rFonts w:ascii="Times New Roman" w:hAnsi="Times New Roman"/>
          <w:color w:val="000000"/>
          <w:sz w:val="24"/>
          <w:szCs w:val="24"/>
        </w:rPr>
        <w:t>Като  взе предвид необходимостта от приемане на мерки за организационно и техническо обезпечаване дейността на Общинската избирателна комисия и на основание чл.78 от Изборния кодекс, във връзка с </w:t>
      </w:r>
      <w:r w:rsidRPr="00905032">
        <w:rPr>
          <w:rFonts w:ascii="Times New Roman" w:hAnsi="Times New Roman"/>
          <w:b/>
          <w:color w:val="000000"/>
          <w:sz w:val="24"/>
          <w:szCs w:val="24"/>
        </w:rPr>
        <w:t>решение </w:t>
      </w:r>
      <w:r w:rsidRPr="00905032">
        <w:rPr>
          <w:rFonts w:ascii="Times New Roman" w:hAnsi="Times New Roman"/>
          <w:color w:val="333333"/>
          <w:shd w:val="clear" w:color="auto" w:fill="FFFFFF"/>
        </w:rPr>
        <w:t xml:space="preserve">№1954-МИ/03.08.2023 г. </w:t>
      </w:r>
      <w:r w:rsidRPr="00905032">
        <w:rPr>
          <w:rFonts w:ascii="Times New Roman" w:hAnsi="Times New Roman"/>
          <w:color w:val="000000"/>
          <w:sz w:val="24"/>
          <w:szCs w:val="24"/>
        </w:rPr>
        <w:t>на Централната избирателна комисия,  ОИК - Русе</w:t>
      </w:r>
    </w:p>
    <w:p w:rsidR="00905032" w:rsidRPr="00905032" w:rsidRDefault="00905032" w:rsidP="00905032">
      <w:pPr>
        <w:spacing w:after="0" w:line="240" w:lineRule="auto"/>
        <w:jc w:val="center"/>
        <w:rPr>
          <w:rFonts w:ascii="Times New Roman" w:hAnsi="Times New Roman"/>
          <w:b/>
          <w:sz w:val="24"/>
          <w:szCs w:val="24"/>
        </w:rPr>
      </w:pPr>
      <w:r w:rsidRPr="00905032">
        <w:rPr>
          <w:rFonts w:ascii="Times New Roman" w:hAnsi="Times New Roman"/>
          <w:b/>
          <w:sz w:val="24"/>
          <w:szCs w:val="24"/>
        </w:rPr>
        <w:t>Р Е Ш И:</w:t>
      </w:r>
    </w:p>
    <w:p w:rsidR="00905032" w:rsidRPr="00905032" w:rsidRDefault="00905032" w:rsidP="00905032">
      <w:pPr>
        <w:spacing w:after="0" w:line="240" w:lineRule="auto"/>
        <w:jc w:val="both"/>
        <w:rPr>
          <w:rFonts w:ascii="Times New Roman" w:hAnsi="Times New Roman"/>
          <w:sz w:val="24"/>
          <w:szCs w:val="24"/>
        </w:rPr>
      </w:pPr>
    </w:p>
    <w:p w:rsidR="00905032" w:rsidRPr="00905032" w:rsidRDefault="00905032" w:rsidP="00905032">
      <w:pPr>
        <w:spacing w:after="0" w:line="240" w:lineRule="auto"/>
        <w:ind w:left="720"/>
        <w:jc w:val="both"/>
        <w:textAlignment w:val="center"/>
        <w:rPr>
          <w:rFonts w:ascii="Times New Roman" w:hAnsi="Times New Roman"/>
          <w:color w:val="000000"/>
          <w:sz w:val="24"/>
          <w:szCs w:val="24"/>
        </w:rPr>
      </w:pPr>
      <w:r w:rsidRPr="00905032">
        <w:rPr>
          <w:rFonts w:ascii="Times New Roman" w:hAnsi="Times New Roman"/>
          <w:color w:val="000000"/>
          <w:sz w:val="24"/>
          <w:szCs w:val="24"/>
        </w:rPr>
        <w:t xml:space="preserve">Предлага на Кмета на Община Русе да се назначат за технически сътрудници: </w:t>
      </w:r>
    </w:p>
    <w:p w:rsidR="00905032" w:rsidRPr="00905032" w:rsidRDefault="00905032" w:rsidP="00905032">
      <w:pPr>
        <w:spacing w:after="0" w:line="240" w:lineRule="auto"/>
        <w:ind w:left="720"/>
        <w:jc w:val="both"/>
        <w:textAlignment w:val="center"/>
        <w:rPr>
          <w:rFonts w:ascii="Times New Roman" w:hAnsi="Times New Roman"/>
          <w:color w:val="000000"/>
          <w:sz w:val="24"/>
          <w:szCs w:val="24"/>
          <w:lang w:val="en-US"/>
        </w:rPr>
      </w:pPr>
      <w:r w:rsidRPr="00905032">
        <w:rPr>
          <w:rFonts w:ascii="Times New Roman" w:hAnsi="Times New Roman"/>
          <w:color w:val="000000"/>
          <w:sz w:val="24"/>
          <w:szCs w:val="24"/>
        </w:rPr>
        <w:t xml:space="preserve">1.ИВАЙЛО СВЕТОСЛАВОВ ПЕНЧЕВ, ЕГН </w:t>
      </w:r>
      <w:r>
        <w:rPr>
          <w:rFonts w:ascii="Times New Roman" w:hAnsi="Times New Roman"/>
          <w:color w:val="000000"/>
          <w:sz w:val="24"/>
          <w:szCs w:val="24"/>
          <w:lang w:val="en-US"/>
        </w:rPr>
        <w:t>…………….</w:t>
      </w:r>
    </w:p>
    <w:p w:rsidR="00905032" w:rsidRPr="00905032" w:rsidRDefault="00905032" w:rsidP="00905032">
      <w:pPr>
        <w:spacing w:after="0" w:line="240" w:lineRule="auto"/>
        <w:ind w:left="720"/>
        <w:jc w:val="both"/>
        <w:textAlignment w:val="center"/>
        <w:rPr>
          <w:rFonts w:ascii="Times New Roman" w:hAnsi="Times New Roman"/>
          <w:color w:val="000000"/>
          <w:sz w:val="24"/>
          <w:szCs w:val="24"/>
          <w:lang w:val="en-US"/>
        </w:rPr>
      </w:pPr>
      <w:r w:rsidRPr="00905032">
        <w:rPr>
          <w:rFonts w:ascii="Times New Roman" w:hAnsi="Times New Roman"/>
          <w:color w:val="000000"/>
          <w:sz w:val="24"/>
          <w:szCs w:val="24"/>
        </w:rPr>
        <w:t xml:space="preserve">2.ПАВЛИНА ВАСИЛЕВА ВЕЛКОВА, ЕГН </w:t>
      </w:r>
      <w:r>
        <w:rPr>
          <w:rFonts w:ascii="Times New Roman" w:hAnsi="Times New Roman"/>
          <w:color w:val="000000"/>
          <w:sz w:val="24"/>
          <w:szCs w:val="24"/>
          <w:lang w:val="en-US"/>
        </w:rPr>
        <w:t>………………</w:t>
      </w:r>
    </w:p>
    <w:p w:rsidR="00905032" w:rsidRPr="00905032" w:rsidRDefault="00905032" w:rsidP="00905032">
      <w:pPr>
        <w:spacing w:after="0" w:line="240" w:lineRule="auto"/>
        <w:ind w:left="720"/>
        <w:jc w:val="both"/>
        <w:textAlignment w:val="center"/>
        <w:rPr>
          <w:rFonts w:ascii="Times New Roman" w:hAnsi="Times New Roman"/>
          <w:color w:val="000000"/>
          <w:sz w:val="24"/>
          <w:szCs w:val="24"/>
        </w:rPr>
      </w:pPr>
      <w:r w:rsidRPr="00905032">
        <w:rPr>
          <w:rFonts w:ascii="Times New Roman" w:hAnsi="Times New Roman"/>
          <w:color w:val="000000"/>
          <w:sz w:val="24"/>
          <w:szCs w:val="24"/>
        </w:rPr>
        <w:t xml:space="preserve">3.МИХАЕЛА ГЕОРГИЕВА МАНОЛОВА, ЕГН </w:t>
      </w:r>
      <w:r>
        <w:rPr>
          <w:rFonts w:ascii="Times New Roman" w:hAnsi="Times New Roman"/>
          <w:color w:val="000000"/>
          <w:sz w:val="24"/>
          <w:szCs w:val="24"/>
          <w:lang w:val="en-US"/>
        </w:rPr>
        <w:t>…………..</w:t>
      </w:r>
      <w:r w:rsidRPr="00905032">
        <w:rPr>
          <w:rFonts w:ascii="Times New Roman" w:hAnsi="Times New Roman"/>
          <w:color w:val="000000"/>
          <w:sz w:val="24"/>
          <w:szCs w:val="24"/>
        </w:rPr>
        <w:t xml:space="preserve">, </w:t>
      </w:r>
    </w:p>
    <w:p w:rsidR="00905032" w:rsidRPr="00905032" w:rsidRDefault="00905032" w:rsidP="00905032">
      <w:pPr>
        <w:spacing w:after="0" w:line="240" w:lineRule="auto"/>
        <w:ind w:left="720"/>
        <w:jc w:val="both"/>
        <w:textAlignment w:val="center"/>
        <w:rPr>
          <w:rFonts w:ascii="Times New Roman" w:hAnsi="Times New Roman"/>
          <w:color w:val="000000"/>
          <w:sz w:val="24"/>
          <w:szCs w:val="24"/>
        </w:rPr>
      </w:pPr>
    </w:p>
    <w:p w:rsidR="00905032" w:rsidRPr="00905032" w:rsidRDefault="00905032" w:rsidP="00905032">
      <w:pPr>
        <w:spacing w:after="0" w:line="240" w:lineRule="auto"/>
        <w:ind w:left="720"/>
        <w:jc w:val="both"/>
        <w:textAlignment w:val="center"/>
        <w:rPr>
          <w:rFonts w:ascii="Times New Roman" w:hAnsi="Times New Roman"/>
          <w:color w:val="000000"/>
        </w:rPr>
      </w:pPr>
      <w:r w:rsidRPr="00905032">
        <w:rPr>
          <w:rFonts w:ascii="Times New Roman" w:hAnsi="Times New Roman"/>
          <w:color w:val="000000"/>
          <w:sz w:val="24"/>
          <w:szCs w:val="24"/>
        </w:rPr>
        <w:t>за подпомагане дейността на ОИК в изборния ден за дейността по приемането на протоколите от СИК, както и след изборния ден за подготовката по предаването на книжата в ЦИК, на основание Решение №1954-МИ/03.08.2023 г. на Централната избирателна комисия,  в т.1.6 и възнаграждение в размер на 130 лв., след съгласуване с Кмета на Община-Русе.</w:t>
      </w:r>
    </w:p>
    <w:p w:rsidR="00905032" w:rsidRPr="00905032" w:rsidRDefault="00905032" w:rsidP="00905032">
      <w:pPr>
        <w:spacing w:after="0" w:line="240" w:lineRule="auto"/>
        <w:ind w:firstLine="720"/>
        <w:jc w:val="both"/>
        <w:textAlignment w:val="center"/>
        <w:rPr>
          <w:rFonts w:ascii="Times New Roman" w:hAnsi="Times New Roman"/>
          <w:color w:val="000000"/>
          <w:sz w:val="24"/>
          <w:szCs w:val="24"/>
        </w:rPr>
      </w:pPr>
    </w:p>
    <w:p w:rsidR="00F932E5" w:rsidRDefault="00905032" w:rsidP="00905032">
      <w:pPr>
        <w:pStyle w:val="a4"/>
        <w:jc w:val="both"/>
        <w:rPr>
          <w:rFonts w:eastAsia="Times New Roman"/>
          <w:color w:val="000000"/>
          <w:sz w:val="24"/>
          <w:szCs w:val="24"/>
          <w:lang w:val="en-US"/>
        </w:rPr>
      </w:pPr>
      <w:r w:rsidRPr="00905032">
        <w:rPr>
          <w:rFonts w:eastAsia="Times New Roman"/>
          <w:color w:val="000000"/>
          <w:sz w:val="24"/>
          <w:szCs w:val="24"/>
        </w:rPr>
        <w:t>2. Копие от решението да се изпрати на Кмета на Община Русе за сключване на договори с посочените лица за периода от 29.10.2023 г. до 30.10.2023 г. включително</w:t>
      </w:r>
    </w:p>
    <w:p w:rsidR="006B5BF0" w:rsidRPr="006B5BF0" w:rsidRDefault="006B5BF0" w:rsidP="00905032">
      <w:pPr>
        <w:pStyle w:val="a4"/>
        <w:jc w:val="both"/>
        <w:rPr>
          <w:b/>
          <w:sz w:val="24"/>
          <w:szCs w:val="24"/>
          <w:lang w:val="en-US"/>
        </w:rPr>
      </w:pPr>
    </w:p>
    <w:p w:rsidR="006B5BF0" w:rsidRPr="009A593D" w:rsidRDefault="006B5BF0" w:rsidP="006B5BF0">
      <w:pPr>
        <w:shd w:val="clear" w:color="auto" w:fill="FFFFFF"/>
        <w:spacing w:after="150" w:line="240" w:lineRule="auto"/>
        <w:rPr>
          <w:rFonts w:ascii="Times New Roman" w:eastAsia="Calibri" w:hAnsi="Times New Roman"/>
          <w:sz w:val="24"/>
          <w:szCs w:val="24"/>
          <w:lang w:val="en-US"/>
        </w:rPr>
      </w:pPr>
      <w:r w:rsidRPr="009A593D">
        <w:rPr>
          <w:rFonts w:ascii="Times New Roman" w:eastAsia="Calibri" w:hAnsi="Times New Roman"/>
          <w:sz w:val="24"/>
          <w:szCs w:val="24"/>
        </w:rPr>
        <w:t>Проектът бе подложен за обсъждане от комисията.</w:t>
      </w:r>
    </w:p>
    <w:p w:rsidR="006B5BF0" w:rsidRPr="009A593D" w:rsidRDefault="006B5BF0" w:rsidP="006B5BF0">
      <w:pPr>
        <w:autoSpaceDE w:val="0"/>
        <w:autoSpaceDN w:val="0"/>
        <w:adjustRightInd w:val="0"/>
        <w:spacing w:after="0" w:line="240" w:lineRule="auto"/>
        <w:jc w:val="both"/>
        <w:rPr>
          <w:rFonts w:ascii="Times New Roman" w:eastAsia="Calibri" w:hAnsi="Times New Roman"/>
          <w:sz w:val="24"/>
          <w:szCs w:val="24"/>
        </w:rPr>
      </w:pPr>
      <w:r w:rsidRPr="009A593D">
        <w:rPr>
          <w:rFonts w:ascii="Times New Roman" w:eastAsia="Calibri" w:hAnsi="Times New Roman"/>
          <w:sz w:val="24"/>
          <w:szCs w:val="24"/>
        </w:rPr>
        <w:t>Пристъпи се към гласуване:</w:t>
      </w:r>
    </w:p>
    <w:p w:rsidR="006B5BF0" w:rsidRPr="00B212C6" w:rsidRDefault="006B5BF0" w:rsidP="006B5BF0">
      <w:pPr>
        <w:pStyle w:val="a4"/>
        <w:ind w:firstLine="708"/>
        <w:jc w:val="both"/>
        <w:rPr>
          <w:sz w:val="24"/>
          <w:szCs w:val="24"/>
        </w:rPr>
      </w:pPr>
      <w:r w:rsidRPr="009A593D">
        <w:rPr>
          <w:sz w:val="24"/>
          <w:szCs w:val="24"/>
        </w:rPr>
        <w:t xml:space="preserve">Гласували:  „ЗА“ – </w:t>
      </w:r>
      <w:r w:rsidRPr="00B423C4">
        <w:rPr>
          <w:color w:val="333333"/>
          <w:sz w:val="24"/>
          <w:szCs w:val="24"/>
          <w:lang w:eastAsia="bg-BG"/>
        </w:rPr>
        <w:t>Милена Хинкова - председател,</w:t>
      </w:r>
      <w:r w:rsidRPr="00481850">
        <w:rPr>
          <w:color w:val="333333"/>
          <w:sz w:val="24"/>
          <w:szCs w:val="24"/>
          <w:lang w:eastAsia="bg-BG"/>
        </w:rPr>
        <w:t xml:space="preserve"> </w:t>
      </w:r>
      <w:r w:rsidRPr="004414D9">
        <w:rPr>
          <w:color w:val="333333"/>
          <w:sz w:val="24"/>
          <w:szCs w:val="24"/>
          <w:lang w:eastAsia="bg-BG"/>
        </w:rPr>
        <w:t>Николай Братованов</w:t>
      </w:r>
      <w:r w:rsidRPr="00B423C4">
        <w:rPr>
          <w:color w:val="333333"/>
          <w:sz w:val="24"/>
          <w:szCs w:val="24"/>
          <w:lang w:eastAsia="bg-BG"/>
        </w:rPr>
        <w:t>– зам.-председател</w:t>
      </w:r>
      <w:r>
        <w:rPr>
          <w:color w:val="333333"/>
          <w:sz w:val="24"/>
          <w:szCs w:val="24"/>
          <w:lang w:val="en-US" w:eastAsia="bg-BG"/>
        </w:rPr>
        <w:t>,</w:t>
      </w:r>
      <w:r w:rsidRPr="00B423C4">
        <w:rPr>
          <w:color w:val="333333"/>
          <w:sz w:val="24"/>
          <w:szCs w:val="24"/>
          <w:lang w:eastAsia="bg-BG"/>
        </w:rPr>
        <w:t xml:space="preserve"> </w:t>
      </w:r>
      <w:proofErr w:type="spellStart"/>
      <w:r w:rsidRPr="00B423C4">
        <w:rPr>
          <w:color w:val="333333"/>
          <w:sz w:val="24"/>
          <w:szCs w:val="24"/>
          <w:lang w:eastAsia="bg-BG"/>
        </w:rPr>
        <w:t>Шейнур</w:t>
      </w:r>
      <w:proofErr w:type="spellEnd"/>
      <w:r w:rsidRPr="00B423C4">
        <w:rPr>
          <w:color w:val="333333"/>
          <w:sz w:val="24"/>
          <w:szCs w:val="24"/>
          <w:lang w:eastAsia="bg-BG"/>
        </w:rPr>
        <w:t xml:space="preserve"> Еюб – зам.-председател, Звезделина Рафаилова – зам.-председател, Ина Райчева-Цонева – зам.-председател,</w:t>
      </w:r>
      <w:r w:rsidRPr="00481850">
        <w:rPr>
          <w:color w:val="333333"/>
          <w:sz w:val="24"/>
          <w:szCs w:val="24"/>
          <w:lang w:eastAsia="bg-BG"/>
        </w:rPr>
        <w:t xml:space="preserve"> </w:t>
      </w:r>
      <w:r w:rsidRPr="004414D9">
        <w:rPr>
          <w:color w:val="333333"/>
          <w:sz w:val="24"/>
          <w:szCs w:val="24"/>
          <w:lang w:eastAsia="bg-BG"/>
        </w:rPr>
        <w:t>Искрен Илиев</w:t>
      </w:r>
      <w:r>
        <w:rPr>
          <w:color w:val="333333"/>
          <w:sz w:val="24"/>
          <w:szCs w:val="24"/>
          <w:lang w:val="en-US" w:eastAsia="bg-BG"/>
        </w:rPr>
        <w:t>-</w:t>
      </w:r>
      <w:r>
        <w:rPr>
          <w:color w:val="333333"/>
          <w:sz w:val="24"/>
          <w:szCs w:val="24"/>
          <w:lang w:eastAsia="bg-BG"/>
        </w:rPr>
        <w:t>секретар</w:t>
      </w:r>
      <w:r>
        <w:rPr>
          <w:sz w:val="24"/>
          <w:szCs w:val="24"/>
        </w:rPr>
        <w:t>,</w:t>
      </w:r>
      <w:r w:rsidRPr="00BC413D">
        <w:rPr>
          <w:color w:val="333333"/>
          <w:sz w:val="24"/>
          <w:szCs w:val="24"/>
          <w:lang w:eastAsia="bg-BG"/>
        </w:rPr>
        <w:t>Даниела Димитрова-Янкова</w:t>
      </w:r>
      <w:r w:rsidRPr="00290A62">
        <w:rPr>
          <w:b/>
          <w:color w:val="333333"/>
          <w:sz w:val="24"/>
          <w:szCs w:val="24"/>
          <w:lang w:eastAsia="bg-BG"/>
        </w:rPr>
        <w:t>,</w:t>
      </w:r>
      <w:r w:rsidRPr="00B423C4">
        <w:rPr>
          <w:color w:val="333333"/>
          <w:sz w:val="24"/>
          <w:szCs w:val="24"/>
          <w:lang w:eastAsia="bg-BG"/>
        </w:rPr>
        <w:t xml:space="preserve"> </w:t>
      </w:r>
      <w:r w:rsidRPr="00B423C4">
        <w:rPr>
          <w:sz w:val="24"/>
          <w:szCs w:val="24"/>
        </w:rPr>
        <w:t xml:space="preserve"> </w:t>
      </w:r>
      <w:r w:rsidRPr="00B423C4">
        <w:rPr>
          <w:color w:val="333333"/>
          <w:sz w:val="24"/>
          <w:szCs w:val="24"/>
          <w:lang w:eastAsia="bg-BG"/>
        </w:rPr>
        <w:t>Лиляна Владимирова</w:t>
      </w:r>
      <w:r w:rsidRPr="00B423C4">
        <w:rPr>
          <w:sz w:val="24"/>
          <w:szCs w:val="24"/>
          <w:lang w:val="en-US"/>
        </w:rPr>
        <w:t>,</w:t>
      </w:r>
      <w:r>
        <w:rPr>
          <w:sz w:val="24"/>
          <w:szCs w:val="24"/>
        </w:rPr>
        <w:t xml:space="preserve"> </w:t>
      </w:r>
      <w:r w:rsidRPr="00B212C6">
        <w:rPr>
          <w:sz w:val="24"/>
          <w:szCs w:val="24"/>
        </w:rPr>
        <w:t>Стефан Бонев,</w:t>
      </w:r>
      <w:r>
        <w:rPr>
          <w:sz w:val="24"/>
          <w:szCs w:val="24"/>
        </w:rPr>
        <w:t xml:space="preserve"> </w:t>
      </w:r>
      <w:r w:rsidRPr="00BC413D">
        <w:rPr>
          <w:sz w:val="24"/>
          <w:szCs w:val="24"/>
        </w:rPr>
        <w:t xml:space="preserve"> </w:t>
      </w:r>
      <w:r w:rsidRPr="00BC413D">
        <w:rPr>
          <w:color w:val="333333"/>
          <w:sz w:val="24"/>
          <w:szCs w:val="24"/>
          <w:lang w:eastAsia="bg-BG"/>
        </w:rPr>
        <w:t>Борислав Жечев</w:t>
      </w:r>
      <w:r>
        <w:rPr>
          <w:sz w:val="24"/>
          <w:szCs w:val="24"/>
        </w:rPr>
        <w:t xml:space="preserve">, </w:t>
      </w:r>
      <w:r w:rsidRPr="00B212C6">
        <w:rPr>
          <w:sz w:val="24"/>
          <w:szCs w:val="24"/>
        </w:rPr>
        <w:t>Миглена Ангелова</w:t>
      </w:r>
      <w:r>
        <w:rPr>
          <w:sz w:val="24"/>
          <w:szCs w:val="24"/>
        </w:rPr>
        <w:t>,</w:t>
      </w:r>
      <w:r w:rsidRPr="00481850">
        <w:rPr>
          <w:color w:val="333333"/>
          <w:sz w:val="24"/>
          <w:szCs w:val="24"/>
          <w:lang w:eastAsia="bg-BG"/>
        </w:rPr>
        <w:t xml:space="preserve"> </w:t>
      </w:r>
      <w:r w:rsidRPr="004414D9">
        <w:rPr>
          <w:color w:val="333333"/>
          <w:sz w:val="24"/>
          <w:szCs w:val="24"/>
          <w:lang w:eastAsia="bg-BG"/>
        </w:rPr>
        <w:t>Стефан Донев</w:t>
      </w:r>
    </w:p>
    <w:p w:rsidR="006B5BF0" w:rsidRDefault="006B5BF0" w:rsidP="006B5BF0">
      <w:pPr>
        <w:pStyle w:val="a4"/>
        <w:ind w:firstLine="708"/>
        <w:jc w:val="both"/>
        <w:rPr>
          <w:sz w:val="24"/>
          <w:szCs w:val="24"/>
        </w:rPr>
      </w:pPr>
      <w:r w:rsidRPr="009A593D">
        <w:rPr>
          <w:sz w:val="24"/>
          <w:szCs w:val="24"/>
        </w:rPr>
        <w:t>ПРОТИВ: няма</w:t>
      </w:r>
    </w:p>
    <w:p w:rsidR="006B5BF0" w:rsidRPr="009A593D" w:rsidRDefault="006B5BF0" w:rsidP="006B5BF0">
      <w:pPr>
        <w:pStyle w:val="a4"/>
        <w:ind w:firstLine="708"/>
        <w:jc w:val="both"/>
        <w:rPr>
          <w:sz w:val="24"/>
          <w:szCs w:val="24"/>
        </w:rPr>
      </w:pPr>
    </w:p>
    <w:p w:rsidR="006B5BF0" w:rsidRDefault="006B5BF0" w:rsidP="006B5BF0">
      <w:pPr>
        <w:pStyle w:val="a4"/>
        <w:jc w:val="both"/>
        <w:rPr>
          <w:b/>
          <w:sz w:val="24"/>
          <w:szCs w:val="24"/>
          <w:lang w:val="en-US"/>
        </w:rPr>
      </w:pPr>
      <w:r w:rsidRPr="009A593D">
        <w:rPr>
          <w:sz w:val="24"/>
          <w:szCs w:val="24"/>
        </w:rPr>
        <w:t xml:space="preserve"> ОИК – Русе прие </w:t>
      </w:r>
      <w:r w:rsidRPr="009A593D">
        <w:rPr>
          <w:b/>
          <w:sz w:val="24"/>
          <w:szCs w:val="24"/>
        </w:rPr>
        <w:t xml:space="preserve">РЕШЕНИЕ № </w:t>
      </w:r>
      <w:r w:rsidRPr="009A593D">
        <w:rPr>
          <w:b/>
          <w:sz w:val="24"/>
          <w:szCs w:val="24"/>
          <w:lang w:val="en-US"/>
        </w:rPr>
        <w:t>1</w:t>
      </w:r>
      <w:r>
        <w:rPr>
          <w:b/>
          <w:sz w:val="24"/>
          <w:szCs w:val="24"/>
        </w:rPr>
        <w:t>4</w:t>
      </w:r>
      <w:r>
        <w:rPr>
          <w:b/>
          <w:sz w:val="24"/>
          <w:szCs w:val="24"/>
          <w:lang w:val="en-US"/>
        </w:rPr>
        <w:t>4</w:t>
      </w:r>
      <w:r>
        <w:rPr>
          <w:b/>
          <w:sz w:val="24"/>
          <w:szCs w:val="24"/>
        </w:rPr>
        <w:t>-МИ/18</w:t>
      </w:r>
      <w:r w:rsidRPr="009A593D">
        <w:rPr>
          <w:b/>
          <w:sz w:val="24"/>
          <w:szCs w:val="24"/>
        </w:rPr>
        <w:t>.10.2023 г.</w:t>
      </w:r>
    </w:p>
    <w:p w:rsidR="00CE4466" w:rsidRDefault="00F14B82" w:rsidP="00904393">
      <w:pPr>
        <w:jc w:val="both"/>
        <w:rPr>
          <w:rFonts w:ascii="Times New Roman" w:hAnsi="Times New Roman"/>
          <w:sz w:val="24"/>
          <w:szCs w:val="24"/>
        </w:rPr>
      </w:pPr>
      <w:r w:rsidRPr="00F14B82">
        <w:rPr>
          <w:b/>
          <w:sz w:val="24"/>
          <w:szCs w:val="24"/>
        </w:rPr>
        <w:t>По т. 3</w:t>
      </w:r>
      <w:r w:rsidR="006848EF">
        <w:rPr>
          <w:sz w:val="24"/>
          <w:szCs w:val="24"/>
        </w:rPr>
        <w:t xml:space="preserve"> от дневния ред</w:t>
      </w:r>
      <w:r w:rsidR="006735D0">
        <w:rPr>
          <w:sz w:val="24"/>
          <w:szCs w:val="24"/>
        </w:rPr>
        <w:t xml:space="preserve"> :</w:t>
      </w:r>
    </w:p>
    <w:p w:rsidR="00930D3E" w:rsidRDefault="000E1945" w:rsidP="002F5E64">
      <w:pPr>
        <w:pStyle w:val="a9"/>
        <w:numPr>
          <w:ilvl w:val="0"/>
          <w:numId w:val="7"/>
        </w:numPr>
        <w:jc w:val="both"/>
        <w:rPr>
          <w:rFonts w:ascii="Times New Roman" w:hAnsi="Times New Roman"/>
          <w:sz w:val="24"/>
          <w:szCs w:val="24"/>
        </w:rPr>
      </w:pPr>
      <w:r>
        <w:rPr>
          <w:rFonts w:ascii="Times New Roman" w:hAnsi="Times New Roman"/>
          <w:sz w:val="24"/>
          <w:szCs w:val="24"/>
        </w:rPr>
        <w:t xml:space="preserve">Писмо </w:t>
      </w:r>
      <w:r w:rsidR="00904393" w:rsidRPr="00CE4466">
        <w:rPr>
          <w:rFonts w:ascii="Times New Roman" w:hAnsi="Times New Roman"/>
          <w:sz w:val="24"/>
          <w:szCs w:val="24"/>
        </w:rPr>
        <w:t>от ЦИК</w:t>
      </w:r>
      <w:r>
        <w:rPr>
          <w:rFonts w:ascii="Times New Roman" w:hAnsi="Times New Roman"/>
          <w:sz w:val="24"/>
          <w:szCs w:val="24"/>
        </w:rPr>
        <w:t xml:space="preserve"> с вх.</w:t>
      </w:r>
      <w:r w:rsidR="00747366" w:rsidRPr="00747366">
        <w:rPr>
          <w:rFonts w:ascii="Times New Roman" w:hAnsi="Times New Roman"/>
          <w:sz w:val="24"/>
          <w:szCs w:val="24"/>
          <w:shd w:val="clear" w:color="auto" w:fill="FFFFFF"/>
        </w:rPr>
        <w:t xml:space="preserve"> </w:t>
      </w:r>
      <w:r w:rsidR="00747366" w:rsidRPr="00CE4466">
        <w:rPr>
          <w:rFonts w:ascii="Times New Roman" w:hAnsi="Times New Roman"/>
          <w:sz w:val="24"/>
          <w:szCs w:val="24"/>
          <w:shd w:val="clear" w:color="auto" w:fill="FFFFFF"/>
        </w:rPr>
        <w:t>№</w:t>
      </w:r>
      <w:r>
        <w:rPr>
          <w:rFonts w:ascii="Times New Roman" w:hAnsi="Times New Roman"/>
          <w:sz w:val="24"/>
          <w:szCs w:val="24"/>
        </w:rPr>
        <w:t>175/18.10.2023г</w:t>
      </w:r>
      <w:r w:rsidR="00747366">
        <w:rPr>
          <w:rFonts w:ascii="Times New Roman" w:hAnsi="Times New Roman"/>
          <w:sz w:val="24"/>
          <w:szCs w:val="24"/>
        </w:rPr>
        <w:t xml:space="preserve"> </w:t>
      </w:r>
      <w:r>
        <w:rPr>
          <w:rFonts w:ascii="Times New Roman" w:hAnsi="Times New Roman"/>
          <w:sz w:val="24"/>
          <w:szCs w:val="24"/>
        </w:rPr>
        <w:t>относно график за предаване на отпечатаните хартиени бюлетини</w:t>
      </w:r>
      <w:r w:rsidR="00904393" w:rsidRPr="00CE4466">
        <w:rPr>
          <w:rFonts w:ascii="Times New Roman" w:hAnsi="Times New Roman"/>
          <w:sz w:val="24"/>
          <w:szCs w:val="24"/>
        </w:rPr>
        <w:t xml:space="preserve"> </w:t>
      </w:r>
      <w:r w:rsidR="00930D3E">
        <w:rPr>
          <w:rFonts w:ascii="Times New Roman" w:hAnsi="Times New Roman"/>
          <w:sz w:val="24"/>
          <w:szCs w:val="24"/>
        </w:rPr>
        <w:t xml:space="preserve">за гласуване в първия тур </w:t>
      </w:r>
      <w:r w:rsidR="00747366">
        <w:rPr>
          <w:rFonts w:ascii="Times New Roman" w:hAnsi="Times New Roman"/>
          <w:sz w:val="24"/>
          <w:szCs w:val="24"/>
        </w:rPr>
        <w:t>на изборите на 29.10.2023г</w:t>
      </w:r>
    </w:p>
    <w:p w:rsidR="007422A7" w:rsidRPr="007E182F" w:rsidRDefault="007422A7" w:rsidP="007422A7">
      <w:pPr>
        <w:pStyle w:val="a9"/>
        <w:numPr>
          <w:ilvl w:val="0"/>
          <w:numId w:val="7"/>
        </w:numPr>
        <w:jc w:val="both"/>
        <w:rPr>
          <w:rFonts w:ascii="Times New Roman" w:hAnsi="Times New Roman"/>
          <w:sz w:val="24"/>
          <w:szCs w:val="24"/>
          <w:shd w:val="clear" w:color="auto" w:fill="FFFFFF"/>
        </w:rPr>
      </w:pPr>
      <w:r w:rsidRPr="007422A7">
        <w:rPr>
          <w:rFonts w:ascii="Times New Roman" w:hAnsi="Times New Roman"/>
          <w:sz w:val="24"/>
          <w:szCs w:val="24"/>
          <w:shd w:val="clear" w:color="auto" w:fill="FFFFFF"/>
        </w:rPr>
        <w:t>Писмо от „СИЕЛА НОРМА“ АД вх. №174/18.10.2023 г. относно график за провеждане на обучение за работа с машини за гласуване на избори на 29.10.2023г</w:t>
      </w:r>
    </w:p>
    <w:p w:rsidR="007E182F" w:rsidRPr="007422A7" w:rsidRDefault="007E182F" w:rsidP="007422A7">
      <w:pPr>
        <w:pStyle w:val="a9"/>
        <w:numPr>
          <w:ilvl w:val="0"/>
          <w:numId w:val="7"/>
        </w:numPr>
        <w:jc w:val="both"/>
        <w:rPr>
          <w:rFonts w:ascii="Times New Roman" w:hAnsi="Times New Roman"/>
          <w:sz w:val="24"/>
          <w:szCs w:val="24"/>
          <w:shd w:val="clear" w:color="auto" w:fill="FFFFFF"/>
        </w:rPr>
      </w:pPr>
      <w:r>
        <w:rPr>
          <w:rFonts w:ascii="Times New Roman" w:hAnsi="Times New Roman"/>
          <w:sz w:val="24"/>
          <w:szCs w:val="24"/>
          <w:shd w:val="clear" w:color="auto" w:fill="FFFFFF"/>
        </w:rPr>
        <w:t>Писмо от ЦИК с вх.</w:t>
      </w:r>
      <w:r w:rsidRPr="007E182F">
        <w:rPr>
          <w:rFonts w:ascii="Times New Roman" w:hAnsi="Times New Roman"/>
          <w:sz w:val="24"/>
          <w:szCs w:val="24"/>
          <w:shd w:val="clear" w:color="auto" w:fill="FFFFFF"/>
        </w:rPr>
        <w:t xml:space="preserve"> </w:t>
      </w:r>
      <w:r w:rsidRPr="00CE446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17</w:t>
      </w:r>
      <w:r w:rsidR="00B267F7">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 /18.10.2023г относно поправката на техническа грешка в методическите указания на ЦИК за СИК за избори на 29.10.2023г</w:t>
      </w:r>
    </w:p>
    <w:p w:rsidR="009B38F7" w:rsidRDefault="009B38F7" w:rsidP="009B38F7">
      <w:pPr>
        <w:ind w:firstLine="708"/>
        <w:rPr>
          <w:rFonts w:ascii="Times New Roman" w:hAnsi="Times New Roman"/>
          <w:b/>
          <w:sz w:val="24"/>
          <w:szCs w:val="24"/>
        </w:rPr>
      </w:pPr>
    </w:p>
    <w:p w:rsidR="00D90F68" w:rsidRPr="00D90F68" w:rsidRDefault="00D90F68" w:rsidP="00D90F68">
      <w:pPr>
        <w:ind w:left="360"/>
        <w:jc w:val="both"/>
        <w:rPr>
          <w:rFonts w:ascii="Times New Roman" w:hAnsi="Times New Roman"/>
          <w:sz w:val="24"/>
          <w:szCs w:val="24"/>
        </w:rPr>
      </w:pPr>
      <w:r w:rsidRPr="00D90F68">
        <w:rPr>
          <w:rFonts w:ascii="Times New Roman" w:hAnsi="Times New Roman"/>
          <w:sz w:val="24"/>
          <w:szCs w:val="24"/>
        </w:rPr>
        <w:t>Поради изчерпване на дневния ред</w:t>
      </w:r>
      <w:r w:rsidR="00462D48">
        <w:rPr>
          <w:rFonts w:ascii="Times New Roman" w:hAnsi="Times New Roman"/>
          <w:sz w:val="24"/>
          <w:szCs w:val="24"/>
        </w:rPr>
        <w:t xml:space="preserve"> заседанието бе закрито в  17.</w:t>
      </w:r>
      <w:r w:rsidR="00F205E9">
        <w:rPr>
          <w:rFonts w:ascii="Times New Roman" w:hAnsi="Times New Roman"/>
          <w:sz w:val="24"/>
          <w:szCs w:val="24"/>
        </w:rPr>
        <w:t>4</w:t>
      </w:r>
      <w:r w:rsidR="00F205E9">
        <w:rPr>
          <w:rFonts w:ascii="Times New Roman" w:hAnsi="Times New Roman"/>
          <w:sz w:val="24"/>
          <w:szCs w:val="24"/>
          <w:lang w:val="en-US"/>
        </w:rPr>
        <w:t>5</w:t>
      </w:r>
      <w:r w:rsidRPr="00D90F68">
        <w:rPr>
          <w:rFonts w:ascii="Times New Roman" w:hAnsi="Times New Roman"/>
          <w:sz w:val="24"/>
          <w:szCs w:val="24"/>
        </w:rPr>
        <w:t xml:space="preserve"> </w:t>
      </w:r>
      <w:r w:rsidRPr="00D90F68">
        <w:rPr>
          <w:rFonts w:ascii="Times New Roman" w:hAnsi="Times New Roman"/>
          <w:sz w:val="24"/>
          <w:szCs w:val="24"/>
          <w:lang w:val="en-US"/>
        </w:rPr>
        <w:t xml:space="preserve"> </w:t>
      </w:r>
      <w:r w:rsidRPr="00D90F68">
        <w:rPr>
          <w:rFonts w:ascii="Times New Roman" w:hAnsi="Times New Roman"/>
          <w:sz w:val="24"/>
          <w:szCs w:val="24"/>
        </w:rPr>
        <w:t>часа.</w:t>
      </w:r>
    </w:p>
    <w:p w:rsidR="00D90F68" w:rsidRPr="00BC413D" w:rsidRDefault="00D90F68" w:rsidP="009B38F7">
      <w:pPr>
        <w:ind w:firstLine="708"/>
        <w:rPr>
          <w:rFonts w:ascii="Times New Roman" w:hAnsi="Times New Roman"/>
          <w:b/>
          <w:sz w:val="24"/>
          <w:szCs w:val="24"/>
        </w:rPr>
      </w:pPr>
    </w:p>
    <w:p w:rsidR="009B38F7" w:rsidRPr="00BC413D" w:rsidRDefault="009B38F7" w:rsidP="009B38F7">
      <w:pPr>
        <w:spacing w:after="140"/>
        <w:rPr>
          <w:rFonts w:ascii="Times New Roman" w:hAnsi="Times New Roman"/>
          <w:b/>
          <w:sz w:val="24"/>
          <w:szCs w:val="24"/>
        </w:rPr>
      </w:pPr>
      <w:r w:rsidRPr="00BC413D">
        <w:rPr>
          <w:rFonts w:ascii="Times New Roman" w:hAnsi="Times New Roman"/>
          <w:b/>
          <w:sz w:val="24"/>
          <w:szCs w:val="24"/>
        </w:rPr>
        <w:t xml:space="preserve">ПРЕДСЕДАТЕЛ:  </w:t>
      </w:r>
      <w:r w:rsidR="00314E15">
        <w:rPr>
          <w:rFonts w:ascii="Times New Roman" w:hAnsi="Times New Roman"/>
          <w:b/>
          <w:sz w:val="24"/>
          <w:szCs w:val="24"/>
        </w:rPr>
        <w:t xml:space="preserve">                                                      </w:t>
      </w:r>
      <w:r w:rsidR="00E116C2">
        <w:rPr>
          <w:rFonts w:ascii="Times New Roman" w:hAnsi="Times New Roman"/>
          <w:b/>
          <w:sz w:val="24"/>
          <w:szCs w:val="24"/>
        </w:rPr>
        <w:t>Секретар</w:t>
      </w:r>
      <w:bookmarkStart w:id="0" w:name="_GoBack"/>
      <w:bookmarkEnd w:id="0"/>
      <w:r w:rsidR="00314E15" w:rsidRPr="00BC413D">
        <w:rPr>
          <w:rFonts w:ascii="Times New Roman" w:hAnsi="Times New Roman"/>
          <w:b/>
          <w:sz w:val="24"/>
          <w:szCs w:val="24"/>
        </w:rPr>
        <w:t xml:space="preserve">:    </w:t>
      </w:r>
      <w:r w:rsidR="00314E15" w:rsidRPr="00BC413D">
        <w:rPr>
          <w:rFonts w:ascii="Times New Roman" w:hAnsi="Times New Roman"/>
          <w:b/>
          <w:sz w:val="24"/>
          <w:szCs w:val="24"/>
        </w:rPr>
        <w:tab/>
      </w:r>
    </w:p>
    <w:p w:rsidR="00AF43EA" w:rsidRPr="00BC413D" w:rsidRDefault="009B38F7" w:rsidP="00AF43EA">
      <w:pPr>
        <w:spacing w:after="140"/>
        <w:rPr>
          <w:rFonts w:ascii="Times New Roman" w:hAnsi="Times New Roman"/>
        </w:rPr>
      </w:pPr>
      <w:r w:rsidRPr="00BC413D">
        <w:rPr>
          <w:rFonts w:ascii="Times New Roman" w:hAnsi="Times New Roman"/>
          <w:b/>
          <w:sz w:val="24"/>
          <w:szCs w:val="24"/>
          <w:lang w:val="en-US"/>
        </w:rPr>
        <w:t>/</w:t>
      </w:r>
      <w:r w:rsidRPr="00BC413D">
        <w:rPr>
          <w:rFonts w:ascii="Times New Roman" w:hAnsi="Times New Roman"/>
          <w:b/>
          <w:sz w:val="24"/>
          <w:szCs w:val="24"/>
        </w:rPr>
        <w:t>М. Хинкова</w:t>
      </w:r>
      <w:r w:rsidRPr="00BC413D">
        <w:rPr>
          <w:rFonts w:ascii="Times New Roman" w:hAnsi="Times New Roman"/>
          <w:b/>
          <w:sz w:val="24"/>
          <w:szCs w:val="24"/>
          <w:lang w:val="en-US"/>
        </w:rPr>
        <w:t>/</w:t>
      </w:r>
      <w:r w:rsidR="00AF43EA">
        <w:rPr>
          <w:rFonts w:ascii="Times New Roman" w:hAnsi="Times New Roman"/>
          <w:b/>
          <w:sz w:val="24"/>
          <w:szCs w:val="24"/>
        </w:rPr>
        <w:t xml:space="preserve">                                                               </w:t>
      </w:r>
      <w:r w:rsidR="00AF43EA" w:rsidRPr="00BC413D">
        <w:rPr>
          <w:rFonts w:ascii="Times New Roman" w:hAnsi="Times New Roman"/>
          <w:b/>
          <w:sz w:val="24"/>
          <w:szCs w:val="24"/>
        </w:rPr>
        <w:t>/</w:t>
      </w:r>
      <w:r w:rsidR="00D50246">
        <w:rPr>
          <w:rFonts w:ascii="Times New Roman" w:hAnsi="Times New Roman"/>
          <w:b/>
          <w:sz w:val="24"/>
          <w:szCs w:val="24"/>
        </w:rPr>
        <w:t>Искрен Илиев</w:t>
      </w:r>
      <w:r w:rsidR="00AF43EA" w:rsidRPr="00BC413D">
        <w:rPr>
          <w:rFonts w:ascii="Times New Roman" w:hAnsi="Times New Roman"/>
          <w:b/>
          <w:sz w:val="24"/>
          <w:szCs w:val="24"/>
          <w:lang w:val="en-US"/>
        </w:rPr>
        <w:t>/</w:t>
      </w:r>
    </w:p>
    <w:p w:rsidR="009B38F7" w:rsidRPr="00AF43EA" w:rsidRDefault="009B38F7" w:rsidP="009B38F7">
      <w:pPr>
        <w:spacing w:after="140"/>
        <w:ind w:firstLine="708"/>
        <w:rPr>
          <w:rFonts w:ascii="Times New Roman" w:hAnsi="Times New Roman"/>
          <w:b/>
          <w:sz w:val="24"/>
          <w:szCs w:val="24"/>
        </w:rPr>
      </w:pPr>
    </w:p>
    <w:p w:rsidR="009B38F7" w:rsidRPr="00BC413D" w:rsidRDefault="009B38F7" w:rsidP="009B38F7">
      <w:pPr>
        <w:spacing w:after="140"/>
        <w:rPr>
          <w:rFonts w:ascii="Times New Roman" w:hAnsi="Times New Roman"/>
          <w:b/>
          <w:sz w:val="24"/>
          <w:szCs w:val="24"/>
        </w:rPr>
      </w:pPr>
    </w:p>
    <w:sectPr w:rsidR="009B38F7" w:rsidRPr="00BC413D" w:rsidSect="00E91C2A">
      <w:footerReference w:type="default" r:id="rId8"/>
      <w:pgSz w:w="11906" w:h="16838"/>
      <w:pgMar w:top="709"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80" w:rsidRDefault="006C31F2">
      <w:pPr>
        <w:spacing w:after="0" w:line="240" w:lineRule="auto"/>
      </w:pPr>
      <w:r>
        <w:separator/>
      </w:r>
    </w:p>
  </w:endnote>
  <w:endnote w:type="continuationSeparator" w:id="0">
    <w:p w:rsidR="00436480" w:rsidRDefault="006C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50598"/>
      <w:docPartObj>
        <w:docPartGallery w:val="Page Numbers (Bottom of Page)"/>
        <w:docPartUnique/>
      </w:docPartObj>
    </w:sdtPr>
    <w:sdtEndPr/>
    <w:sdtContent>
      <w:p w:rsidR="00EF1509" w:rsidRDefault="006C31F2">
        <w:pPr>
          <w:pStyle w:val="a5"/>
          <w:jc w:val="right"/>
        </w:pPr>
        <w:r>
          <w:fldChar w:fldCharType="begin"/>
        </w:r>
        <w:r>
          <w:instrText>PAGE   \* MERGEFORMAT</w:instrText>
        </w:r>
        <w:r>
          <w:fldChar w:fldCharType="separate"/>
        </w:r>
        <w:r w:rsidR="00E116C2">
          <w:rPr>
            <w:noProof/>
          </w:rPr>
          <w:t>5</w:t>
        </w:r>
        <w:r>
          <w:fldChar w:fldCharType="end"/>
        </w:r>
      </w:p>
    </w:sdtContent>
  </w:sdt>
  <w:p w:rsidR="00EF1509" w:rsidRDefault="00C220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80" w:rsidRDefault="006C31F2">
      <w:pPr>
        <w:spacing w:after="0" w:line="240" w:lineRule="auto"/>
      </w:pPr>
      <w:r>
        <w:separator/>
      </w:r>
    </w:p>
  </w:footnote>
  <w:footnote w:type="continuationSeparator" w:id="0">
    <w:p w:rsidR="00436480" w:rsidRDefault="006C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8BB"/>
    <w:multiLevelType w:val="hybridMultilevel"/>
    <w:tmpl w:val="01DA70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81E6556"/>
    <w:multiLevelType w:val="hybridMultilevel"/>
    <w:tmpl w:val="EB5CEE66"/>
    <w:lvl w:ilvl="0" w:tplc="D9041632">
      <w:start w:val="1"/>
      <w:numFmt w:val="decimal"/>
      <w:lvlText w:val="%1."/>
      <w:lvlJc w:val="left"/>
      <w:pPr>
        <w:ind w:left="1653" w:hanging="94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EA07C9F"/>
    <w:multiLevelType w:val="hybridMultilevel"/>
    <w:tmpl w:val="D876A1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51F0BD6"/>
    <w:multiLevelType w:val="multilevel"/>
    <w:tmpl w:val="9ED2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E52A46"/>
    <w:multiLevelType w:val="hybridMultilevel"/>
    <w:tmpl w:val="08F4F3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B786A"/>
    <w:multiLevelType w:val="hybridMultilevel"/>
    <w:tmpl w:val="883629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996357E"/>
    <w:multiLevelType w:val="hybridMultilevel"/>
    <w:tmpl w:val="7DAEFFB6"/>
    <w:lvl w:ilvl="0" w:tplc="14704DF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F7"/>
    <w:rsid w:val="00010F4A"/>
    <w:rsid w:val="00020949"/>
    <w:rsid w:val="00076563"/>
    <w:rsid w:val="000A4667"/>
    <w:rsid w:val="000B1792"/>
    <w:rsid w:val="000D0176"/>
    <w:rsid w:val="000D1065"/>
    <w:rsid w:val="000E1945"/>
    <w:rsid w:val="000F3784"/>
    <w:rsid w:val="000F547B"/>
    <w:rsid w:val="000F786E"/>
    <w:rsid w:val="001539DE"/>
    <w:rsid w:val="001806E4"/>
    <w:rsid w:val="001A7810"/>
    <w:rsid w:val="001C69FC"/>
    <w:rsid w:val="00201299"/>
    <w:rsid w:val="00227B93"/>
    <w:rsid w:val="00234336"/>
    <w:rsid w:val="00241600"/>
    <w:rsid w:val="0026508C"/>
    <w:rsid w:val="00271BD1"/>
    <w:rsid w:val="00290A62"/>
    <w:rsid w:val="002F5E64"/>
    <w:rsid w:val="003044CE"/>
    <w:rsid w:val="00314E15"/>
    <w:rsid w:val="00316697"/>
    <w:rsid w:val="00321675"/>
    <w:rsid w:val="003A76E4"/>
    <w:rsid w:val="003D2141"/>
    <w:rsid w:val="003D2E9A"/>
    <w:rsid w:val="00436480"/>
    <w:rsid w:val="004414D9"/>
    <w:rsid w:val="00462D48"/>
    <w:rsid w:val="0046736F"/>
    <w:rsid w:val="0047080E"/>
    <w:rsid w:val="00481850"/>
    <w:rsid w:val="004B4E0F"/>
    <w:rsid w:val="004C3944"/>
    <w:rsid w:val="004E449E"/>
    <w:rsid w:val="004F38CB"/>
    <w:rsid w:val="00500143"/>
    <w:rsid w:val="005075B1"/>
    <w:rsid w:val="005137CB"/>
    <w:rsid w:val="0052505C"/>
    <w:rsid w:val="00531511"/>
    <w:rsid w:val="0054137F"/>
    <w:rsid w:val="00542B60"/>
    <w:rsid w:val="00542F77"/>
    <w:rsid w:val="005865AC"/>
    <w:rsid w:val="005D5EB7"/>
    <w:rsid w:val="005F6198"/>
    <w:rsid w:val="0061458C"/>
    <w:rsid w:val="00625C6A"/>
    <w:rsid w:val="00644966"/>
    <w:rsid w:val="00652C01"/>
    <w:rsid w:val="00661C43"/>
    <w:rsid w:val="006735D0"/>
    <w:rsid w:val="006848EF"/>
    <w:rsid w:val="006B5BF0"/>
    <w:rsid w:val="006C31F2"/>
    <w:rsid w:val="006C47AC"/>
    <w:rsid w:val="006F600C"/>
    <w:rsid w:val="006F6087"/>
    <w:rsid w:val="007422A7"/>
    <w:rsid w:val="00743D1C"/>
    <w:rsid w:val="00747366"/>
    <w:rsid w:val="00756F3D"/>
    <w:rsid w:val="00760032"/>
    <w:rsid w:val="00761653"/>
    <w:rsid w:val="007A5287"/>
    <w:rsid w:val="007C37AB"/>
    <w:rsid w:val="007C4F06"/>
    <w:rsid w:val="007E182F"/>
    <w:rsid w:val="0080614A"/>
    <w:rsid w:val="00863538"/>
    <w:rsid w:val="00867A0E"/>
    <w:rsid w:val="0087086E"/>
    <w:rsid w:val="008A2588"/>
    <w:rsid w:val="008B05CA"/>
    <w:rsid w:val="008C7CD2"/>
    <w:rsid w:val="008D2B15"/>
    <w:rsid w:val="008E7206"/>
    <w:rsid w:val="008F359B"/>
    <w:rsid w:val="00904393"/>
    <w:rsid w:val="00905032"/>
    <w:rsid w:val="00930D3E"/>
    <w:rsid w:val="00935458"/>
    <w:rsid w:val="00994F2D"/>
    <w:rsid w:val="009A5EDA"/>
    <w:rsid w:val="009B38F7"/>
    <w:rsid w:val="00A07B11"/>
    <w:rsid w:val="00A14265"/>
    <w:rsid w:val="00A1486F"/>
    <w:rsid w:val="00A25133"/>
    <w:rsid w:val="00A2591D"/>
    <w:rsid w:val="00A340F9"/>
    <w:rsid w:val="00A51FAE"/>
    <w:rsid w:val="00A57836"/>
    <w:rsid w:val="00A82AED"/>
    <w:rsid w:val="00A91529"/>
    <w:rsid w:val="00AC456D"/>
    <w:rsid w:val="00AE44BE"/>
    <w:rsid w:val="00AF43EA"/>
    <w:rsid w:val="00B04466"/>
    <w:rsid w:val="00B1186C"/>
    <w:rsid w:val="00B212C6"/>
    <w:rsid w:val="00B267F7"/>
    <w:rsid w:val="00B41470"/>
    <w:rsid w:val="00B41D73"/>
    <w:rsid w:val="00B41E20"/>
    <w:rsid w:val="00B423C4"/>
    <w:rsid w:val="00B51740"/>
    <w:rsid w:val="00B53485"/>
    <w:rsid w:val="00B56DC9"/>
    <w:rsid w:val="00B7130C"/>
    <w:rsid w:val="00B87446"/>
    <w:rsid w:val="00B92CF7"/>
    <w:rsid w:val="00BA640C"/>
    <w:rsid w:val="00BC413D"/>
    <w:rsid w:val="00BF57AD"/>
    <w:rsid w:val="00BF60EF"/>
    <w:rsid w:val="00C3425A"/>
    <w:rsid w:val="00C35F3B"/>
    <w:rsid w:val="00C45B5B"/>
    <w:rsid w:val="00C52CC2"/>
    <w:rsid w:val="00CA1F13"/>
    <w:rsid w:val="00CD0279"/>
    <w:rsid w:val="00CE4466"/>
    <w:rsid w:val="00CE63FD"/>
    <w:rsid w:val="00CF7E01"/>
    <w:rsid w:val="00D03114"/>
    <w:rsid w:val="00D301AF"/>
    <w:rsid w:val="00D3547C"/>
    <w:rsid w:val="00D50246"/>
    <w:rsid w:val="00D551DA"/>
    <w:rsid w:val="00D90F68"/>
    <w:rsid w:val="00DA2A47"/>
    <w:rsid w:val="00DB1D2E"/>
    <w:rsid w:val="00DB2B34"/>
    <w:rsid w:val="00DF4BF1"/>
    <w:rsid w:val="00E116C2"/>
    <w:rsid w:val="00E140B9"/>
    <w:rsid w:val="00E16100"/>
    <w:rsid w:val="00E211CD"/>
    <w:rsid w:val="00E355A8"/>
    <w:rsid w:val="00E608FF"/>
    <w:rsid w:val="00E6118C"/>
    <w:rsid w:val="00E71196"/>
    <w:rsid w:val="00E718E3"/>
    <w:rsid w:val="00E811ED"/>
    <w:rsid w:val="00E91648"/>
    <w:rsid w:val="00E91A1A"/>
    <w:rsid w:val="00EE7ADC"/>
    <w:rsid w:val="00EF6BDF"/>
    <w:rsid w:val="00F015DE"/>
    <w:rsid w:val="00F10392"/>
    <w:rsid w:val="00F14B82"/>
    <w:rsid w:val="00F205E9"/>
    <w:rsid w:val="00F31165"/>
    <w:rsid w:val="00F36AF4"/>
    <w:rsid w:val="00F70875"/>
    <w:rsid w:val="00F7238C"/>
    <w:rsid w:val="00F81EE5"/>
    <w:rsid w:val="00F841E9"/>
    <w:rsid w:val="00F86BC4"/>
    <w:rsid w:val="00F91954"/>
    <w:rsid w:val="00F932E5"/>
    <w:rsid w:val="00F95B10"/>
    <w:rsid w:val="00FA0E19"/>
    <w:rsid w:val="00FA1D2E"/>
    <w:rsid w:val="00FB3542"/>
    <w:rsid w:val="00FB3FE4"/>
    <w:rsid w:val="00FB5BE1"/>
    <w:rsid w:val="00FD0351"/>
    <w:rsid w:val="00FE39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F7"/>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9B38F7"/>
    <w:rPr>
      <w:rFonts w:cs="Times New Roman"/>
      <w:sz w:val="20"/>
      <w:szCs w:val="20"/>
    </w:rPr>
  </w:style>
  <w:style w:type="paragraph" w:styleId="a4">
    <w:name w:val="Title"/>
    <w:basedOn w:val="a"/>
    <w:link w:val="a3"/>
    <w:qFormat/>
    <w:rsid w:val="009B38F7"/>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9B38F7"/>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9B38F7"/>
    <w:pPr>
      <w:tabs>
        <w:tab w:val="center" w:pos="4536"/>
        <w:tab w:val="right" w:pos="9072"/>
      </w:tabs>
      <w:spacing w:after="0" w:line="240" w:lineRule="auto"/>
    </w:pPr>
  </w:style>
  <w:style w:type="character" w:customStyle="1" w:styleId="a6">
    <w:name w:val="Долен колонтитул Знак"/>
    <w:basedOn w:val="a0"/>
    <w:link w:val="a5"/>
    <w:uiPriority w:val="99"/>
    <w:rsid w:val="009B38F7"/>
    <w:rPr>
      <w:rFonts w:ascii="Calibri" w:eastAsia="Times New Roman" w:hAnsi="Calibri" w:cs="Times New Roman"/>
      <w:sz w:val="22"/>
    </w:rPr>
  </w:style>
  <w:style w:type="paragraph" w:styleId="a7">
    <w:name w:val="Balloon Text"/>
    <w:basedOn w:val="a"/>
    <w:link w:val="a8"/>
    <w:uiPriority w:val="99"/>
    <w:semiHidden/>
    <w:unhideWhenUsed/>
    <w:rsid w:val="009B38F7"/>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B38F7"/>
    <w:rPr>
      <w:rFonts w:ascii="Tahoma" w:eastAsia="Times New Roman" w:hAnsi="Tahoma" w:cs="Tahoma"/>
      <w:sz w:val="16"/>
      <w:szCs w:val="16"/>
    </w:rPr>
  </w:style>
  <w:style w:type="paragraph" w:styleId="a9">
    <w:name w:val="List Paragraph"/>
    <w:basedOn w:val="a"/>
    <w:uiPriority w:val="34"/>
    <w:qFormat/>
    <w:rsid w:val="006C47AC"/>
    <w:pPr>
      <w:ind w:left="720"/>
      <w:contextualSpacing/>
    </w:pPr>
  </w:style>
  <w:style w:type="table" w:styleId="aa">
    <w:name w:val="Table Grid"/>
    <w:basedOn w:val="a1"/>
    <w:uiPriority w:val="59"/>
    <w:rsid w:val="00010F4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F7"/>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9B38F7"/>
    <w:rPr>
      <w:rFonts w:cs="Times New Roman"/>
      <w:sz w:val="20"/>
      <w:szCs w:val="20"/>
    </w:rPr>
  </w:style>
  <w:style w:type="paragraph" w:styleId="a4">
    <w:name w:val="Title"/>
    <w:basedOn w:val="a"/>
    <w:link w:val="a3"/>
    <w:qFormat/>
    <w:rsid w:val="009B38F7"/>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9B38F7"/>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9B38F7"/>
    <w:pPr>
      <w:tabs>
        <w:tab w:val="center" w:pos="4536"/>
        <w:tab w:val="right" w:pos="9072"/>
      </w:tabs>
      <w:spacing w:after="0" w:line="240" w:lineRule="auto"/>
    </w:pPr>
  </w:style>
  <w:style w:type="character" w:customStyle="1" w:styleId="a6">
    <w:name w:val="Долен колонтитул Знак"/>
    <w:basedOn w:val="a0"/>
    <w:link w:val="a5"/>
    <w:uiPriority w:val="99"/>
    <w:rsid w:val="009B38F7"/>
    <w:rPr>
      <w:rFonts w:ascii="Calibri" w:eastAsia="Times New Roman" w:hAnsi="Calibri" w:cs="Times New Roman"/>
      <w:sz w:val="22"/>
    </w:rPr>
  </w:style>
  <w:style w:type="paragraph" w:styleId="a7">
    <w:name w:val="Balloon Text"/>
    <w:basedOn w:val="a"/>
    <w:link w:val="a8"/>
    <w:uiPriority w:val="99"/>
    <w:semiHidden/>
    <w:unhideWhenUsed/>
    <w:rsid w:val="009B38F7"/>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B38F7"/>
    <w:rPr>
      <w:rFonts w:ascii="Tahoma" w:eastAsia="Times New Roman" w:hAnsi="Tahoma" w:cs="Tahoma"/>
      <w:sz w:val="16"/>
      <w:szCs w:val="16"/>
    </w:rPr>
  </w:style>
  <w:style w:type="paragraph" w:styleId="a9">
    <w:name w:val="List Paragraph"/>
    <w:basedOn w:val="a"/>
    <w:uiPriority w:val="34"/>
    <w:qFormat/>
    <w:rsid w:val="006C47AC"/>
    <w:pPr>
      <w:ind w:left="720"/>
      <w:contextualSpacing/>
    </w:pPr>
  </w:style>
  <w:style w:type="table" w:styleId="aa">
    <w:name w:val="Table Grid"/>
    <w:basedOn w:val="a1"/>
    <w:uiPriority w:val="59"/>
    <w:rsid w:val="00010F4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1800</Words>
  <Characters>10266</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20</cp:revision>
  <cp:lastPrinted>2023-10-18T15:03:00Z</cp:lastPrinted>
  <dcterms:created xsi:type="dcterms:W3CDTF">2023-10-18T09:32:00Z</dcterms:created>
  <dcterms:modified xsi:type="dcterms:W3CDTF">2023-10-18T15:05:00Z</dcterms:modified>
</cp:coreProperties>
</file>